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3163EB7" wp14:paraId="38474033" wp14:textId="16759E27">
      <w:pPr>
        <w:pStyle w:val="Normal"/>
        <w:spacing w:before="0" w:beforeAutospacing="off" w:after="0" w:afterAutospacing="off"/>
        <w:rPr>
          <w:rFonts w:ascii="Times New Roman" w:hAnsi="Times New Roman" w:eastAsia="Times New Roman" w:cs="Times New Roman"/>
          <w:noProof w:val="0"/>
          <w:color w:val="222222"/>
          <w:sz w:val="24"/>
          <w:szCs w:val="24"/>
          <w:lang w:val="en-US"/>
        </w:rPr>
      </w:pPr>
      <w:r w:rsidRPr="13163EB7" w:rsidR="4128E689">
        <w:rPr>
          <w:rFonts w:ascii="Times New Roman" w:hAnsi="Times New Roman" w:eastAsia="Times New Roman" w:cs="Times New Roman"/>
          <w:noProof w:val="0"/>
          <w:color w:val="222222"/>
          <w:sz w:val="24"/>
          <w:szCs w:val="24"/>
          <w:lang w:val="en-US"/>
        </w:rPr>
        <w:t xml:space="preserve">Welcome to Annapolis! We understand the process of </w:t>
      </w:r>
      <w:r w:rsidRPr="13163EB7" w:rsidR="4128E689">
        <w:rPr>
          <w:rFonts w:ascii="Times New Roman" w:hAnsi="Times New Roman" w:eastAsia="Times New Roman" w:cs="Times New Roman"/>
          <w:noProof w:val="0"/>
          <w:color w:val="222222"/>
          <w:sz w:val="24"/>
          <w:szCs w:val="24"/>
          <w:lang w:val="en-US"/>
        </w:rPr>
        <w:t>relocating</w:t>
      </w:r>
      <w:r w:rsidRPr="13163EB7" w:rsidR="4128E689">
        <w:rPr>
          <w:rFonts w:ascii="Times New Roman" w:hAnsi="Times New Roman" w:eastAsia="Times New Roman" w:cs="Times New Roman"/>
          <w:noProof w:val="0"/>
          <w:color w:val="222222"/>
          <w:sz w:val="24"/>
          <w:szCs w:val="24"/>
          <w:lang w:val="en-US"/>
        </w:rPr>
        <w:t xml:space="preserve"> and finding the right school for your child can be challenging. There are many factors to consider when selecting a school that fits the needs and interests of your child. As the School Liaison, I can </w:t>
      </w:r>
      <w:r w:rsidRPr="13163EB7" w:rsidR="4128E689">
        <w:rPr>
          <w:rFonts w:ascii="Times New Roman" w:hAnsi="Times New Roman" w:eastAsia="Times New Roman" w:cs="Times New Roman"/>
          <w:noProof w:val="0"/>
          <w:color w:val="222222"/>
          <w:sz w:val="24"/>
          <w:szCs w:val="24"/>
          <w:lang w:val="en-US"/>
        </w:rPr>
        <w:t>assist</w:t>
      </w:r>
      <w:r w:rsidRPr="13163EB7" w:rsidR="4128E689">
        <w:rPr>
          <w:rFonts w:ascii="Times New Roman" w:hAnsi="Times New Roman" w:eastAsia="Times New Roman" w:cs="Times New Roman"/>
          <w:noProof w:val="0"/>
          <w:color w:val="222222"/>
          <w:sz w:val="24"/>
          <w:szCs w:val="24"/>
          <w:lang w:val="en-US"/>
        </w:rPr>
        <w:t xml:space="preserve"> you with local</w:t>
      </w:r>
      <w:r w:rsidRPr="13163EB7" w:rsidR="43A6F3EB">
        <w:rPr>
          <w:rFonts w:ascii="Times New Roman" w:hAnsi="Times New Roman" w:eastAsia="Times New Roman" w:cs="Times New Roman"/>
          <w:noProof w:val="0"/>
          <w:color w:val="222222"/>
          <w:sz w:val="24"/>
          <w:szCs w:val="24"/>
          <w:lang w:val="en-US"/>
        </w:rPr>
        <w:t xml:space="preserve"> public, private, and home</w:t>
      </w:r>
      <w:r w:rsidRPr="13163EB7" w:rsidR="4128E689">
        <w:rPr>
          <w:rFonts w:ascii="Times New Roman" w:hAnsi="Times New Roman" w:eastAsia="Times New Roman" w:cs="Times New Roman"/>
          <w:noProof w:val="0"/>
          <w:color w:val="222222"/>
          <w:sz w:val="24"/>
          <w:szCs w:val="24"/>
          <w:lang w:val="en-US"/>
        </w:rPr>
        <w:t xml:space="preserve"> school information and resources to ease your transition.</w:t>
      </w:r>
    </w:p>
    <w:p xmlns:wp14="http://schemas.microsoft.com/office/word/2010/wordml" w:rsidP="4AA69975" wp14:paraId="16E45EBF" wp14:textId="4029689C">
      <w:pPr>
        <w:spacing w:before="0" w:beforeAutospacing="off" w:after="0" w:afterAutospacing="off"/>
      </w:pPr>
      <w:r w:rsidRPr="4AA69975" w:rsidR="4128E689">
        <w:rPr>
          <w:rFonts w:ascii="Aptos" w:hAnsi="Aptos" w:eastAsia="Aptos" w:cs="Aptos"/>
          <w:noProof w:val="0"/>
          <w:sz w:val="24"/>
          <w:szCs w:val="24"/>
          <w:lang w:val="en-US"/>
        </w:rPr>
        <w:t xml:space="preserve"> </w:t>
      </w:r>
    </w:p>
    <w:p xmlns:wp14="http://schemas.microsoft.com/office/word/2010/wordml" w:rsidP="4AA69975" wp14:paraId="7F6C4851" wp14:textId="52E4FCDF">
      <w:pPr>
        <w:spacing w:before="0" w:beforeAutospacing="off" w:after="0" w:afterAutospacing="off"/>
      </w:pPr>
      <w:r w:rsidRPr="4AA69975" w:rsidR="4128E689">
        <w:rPr>
          <w:rFonts w:ascii="Times New Roman" w:hAnsi="Times New Roman" w:eastAsia="Times New Roman" w:cs="Times New Roman"/>
          <w:noProof w:val="0"/>
          <w:color w:val="222222"/>
          <w:sz w:val="24"/>
          <w:szCs w:val="24"/>
          <w:lang w:val="en-US"/>
        </w:rPr>
        <w:t>Annapolis is the home of the United States Naval Academy and NSA Annapolis, which are both located in Anne Arundel County, MD. Public schools in Maryland are organized by county, and children are assigned to school based on their home address. Below, I have outlined many common questions that arise for families and resources to get you started. Please reach out as other questions arise.</w:t>
      </w:r>
    </w:p>
    <w:p xmlns:wp14="http://schemas.microsoft.com/office/word/2010/wordml" w:rsidP="4AA69975" wp14:paraId="2DD50CA9" wp14:textId="5FB2CEAC">
      <w:pPr>
        <w:spacing w:before="0" w:beforeAutospacing="off" w:after="0" w:afterAutospacing="off"/>
      </w:pPr>
      <w:r w:rsidRPr="4AA69975" w:rsidR="4128E689">
        <w:rPr>
          <w:rFonts w:ascii="Arial" w:hAnsi="Arial" w:eastAsia="Arial" w:cs="Arial"/>
          <w:noProof w:val="0"/>
          <w:color w:val="222222"/>
          <w:sz w:val="22"/>
          <w:szCs w:val="22"/>
          <w:lang w:val="en-US"/>
        </w:rPr>
        <w:t xml:space="preserve"> </w:t>
      </w:r>
    </w:p>
    <w:p xmlns:wp14="http://schemas.microsoft.com/office/word/2010/wordml" w:rsidP="4AA69975" wp14:paraId="2DD683E1" wp14:textId="1070C2B4">
      <w:pPr>
        <w:spacing w:before="0" w:beforeAutospacing="off" w:after="0" w:afterAutospacing="off"/>
      </w:pPr>
      <w:r w:rsidRPr="4AA69975" w:rsidR="4128E689">
        <w:rPr>
          <w:rFonts w:ascii="Times New Roman" w:hAnsi="Times New Roman" w:eastAsia="Times New Roman" w:cs="Times New Roman"/>
          <w:b w:val="1"/>
          <w:bCs w:val="1"/>
          <w:noProof w:val="0"/>
          <w:color w:val="222222"/>
          <w:sz w:val="24"/>
          <w:szCs w:val="24"/>
          <w:u w:val="single"/>
          <w:lang w:val="en-US"/>
        </w:rPr>
        <w:t>Anne Arundel County Public Schools</w:t>
      </w:r>
    </w:p>
    <w:p xmlns:wp14="http://schemas.microsoft.com/office/word/2010/wordml" w:rsidP="4AA69975" wp14:paraId="18E84411" wp14:textId="70858309">
      <w:pPr>
        <w:spacing w:before="0" w:beforeAutospacing="off" w:after="0" w:afterAutospacing="off"/>
      </w:pPr>
      <w:r w:rsidRPr="4AA69975" w:rsidR="4128E689">
        <w:rPr>
          <w:rFonts w:ascii="Aptos" w:hAnsi="Aptos" w:eastAsia="Aptos" w:cs="Aptos"/>
          <w:noProof w:val="0"/>
          <w:sz w:val="24"/>
          <w:szCs w:val="24"/>
          <w:lang w:val="en-US"/>
        </w:rPr>
        <w:t xml:space="preserve"> </w:t>
      </w:r>
    </w:p>
    <w:p xmlns:wp14="http://schemas.microsoft.com/office/word/2010/wordml" w:rsidP="4AA69975" wp14:paraId="5E237C7E" wp14:textId="68090E3E">
      <w:pPr>
        <w:spacing w:before="0" w:beforeAutospacing="off" w:after="0" w:afterAutospacing="off"/>
      </w:pPr>
      <w:r w:rsidRPr="4AA69975" w:rsidR="4128E689">
        <w:rPr>
          <w:rFonts w:ascii="Times New Roman" w:hAnsi="Times New Roman" w:eastAsia="Times New Roman" w:cs="Times New Roman"/>
          <w:b w:val="1"/>
          <w:bCs w:val="1"/>
          <w:noProof w:val="0"/>
          <w:color w:val="222222"/>
          <w:sz w:val="24"/>
          <w:szCs w:val="24"/>
          <w:lang w:val="en-US"/>
        </w:rPr>
        <w:t>Where does my child go to school?</w:t>
      </w:r>
    </w:p>
    <w:p xmlns:wp14="http://schemas.microsoft.com/office/word/2010/wordml" w:rsidP="4AA69975" wp14:paraId="2A39BB5C" wp14:textId="2D144DAB">
      <w:pPr>
        <w:spacing w:before="0" w:beforeAutospacing="off" w:after="0" w:afterAutospacing="off"/>
      </w:pPr>
      <w:r w:rsidRPr="4AA69975" w:rsidR="4128E689">
        <w:rPr>
          <w:rFonts w:ascii="Times New Roman" w:hAnsi="Times New Roman" w:eastAsia="Times New Roman" w:cs="Times New Roman"/>
          <w:noProof w:val="0"/>
          <w:color w:val="222222"/>
          <w:sz w:val="24"/>
          <w:szCs w:val="24"/>
          <w:lang w:val="en-US"/>
        </w:rPr>
        <w:t>Children are assigned to school based on their home address. Use the AACPS school locator to get the most accurate information on school assignments.</w:t>
      </w:r>
    </w:p>
    <w:p xmlns:wp14="http://schemas.microsoft.com/office/word/2010/wordml" w:rsidP="4AA69975" wp14:paraId="223DF8E9" wp14:textId="25F65073">
      <w:pPr>
        <w:spacing w:before="0" w:beforeAutospacing="off" w:after="0" w:afterAutospacing="off"/>
      </w:pPr>
      <w:hyperlink r:id="R2133921db6a240b9">
        <w:r w:rsidRPr="4AA69975" w:rsidR="4128E689">
          <w:rPr>
            <w:rStyle w:val="Hyperlink"/>
            <w:rFonts w:ascii="Times New Roman" w:hAnsi="Times New Roman" w:eastAsia="Times New Roman" w:cs="Times New Roman"/>
            <w:strike w:val="0"/>
            <w:dstrike w:val="0"/>
            <w:noProof w:val="0"/>
            <w:color w:val="1155CC"/>
            <w:sz w:val="24"/>
            <w:szCs w:val="24"/>
            <w:u w:val="single"/>
            <w:lang w:val="en-US"/>
          </w:rPr>
          <w:t>https://www.aacps.org/locateyourschool</w:t>
        </w:r>
      </w:hyperlink>
    </w:p>
    <w:p xmlns:wp14="http://schemas.microsoft.com/office/word/2010/wordml" w:rsidP="13163EB7" wp14:paraId="4EBC5ACD" wp14:textId="469BE8CB">
      <w:pPr>
        <w:spacing w:before="0" w:beforeAutospacing="off" w:after="0" w:afterAutospacing="off"/>
        <w:rPr>
          <w:rFonts w:ascii="Times New Roman" w:hAnsi="Times New Roman" w:eastAsia="Times New Roman" w:cs="Times New Roman"/>
          <w:strike w:val="0"/>
          <w:dstrike w:val="0"/>
          <w:noProof w:val="0"/>
          <w:color w:val="1155CC"/>
          <w:sz w:val="24"/>
          <w:szCs w:val="24"/>
          <w:u w:val="single"/>
          <w:lang w:val="en-US"/>
        </w:rPr>
      </w:pPr>
      <w:r w:rsidRPr="13163EB7" w:rsidR="4128E689">
        <w:rPr>
          <w:rFonts w:ascii="Times New Roman" w:hAnsi="Times New Roman" w:eastAsia="Times New Roman" w:cs="Times New Roman"/>
          <w:noProof w:val="0"/>
          <w:color w:val="222222"/>
          <w:sz w:val="24"/>
          <w:szCs w:val="24"/>
          <w:lang w:val="en-US"/>
        </w:rPr>
        <w:t xml:space="preserve">If you live </w:t>
      </w:r>
      <w:r w:rsidRPr="13163EB7" w:rsidR="5A38A1DC">
        <w:rPr>
          <w:rFonts w:ascii="Times New Roman" w:hAnsi="Times New Roman" w:eastAsia="Times New Roman" w:cs="Times New Roman"/>
          <w:noProof w:val="0"/>
          <w:color w:val="222222"/>
          <w:sz w:val="24"/>
          <w:szCs w:val="24"/>
          <w:lang w:val="en-US"/>
        </w:rPr>
        <w:t>outside of Anne Arundel County, let your school liaison know.</w:t>
      </w:r>
    </w:p>
    <w:p xmlns:wp14="http://schemas.microsoft.com/office/word/2010/wordml" w:rsidP="4AA69975" wp14:paraId="53D280DF" wp14:textId="4E48D5C8">
      <w:pPr>
        <w:spacing w:before="0" w:beforeAutospacing="off" w:after="0" w:afterAutospacing="off"/>
      </w:pPr>
      <w:r w:rsidRPr="4AA69975" w:rsidR="4128E689">
        <w:rPr>
          <w:rFonts w:ascii="Aptos" w:hAnsi="Aptos" w:eastAsia="Aptos" w:cs="Aptos"/>
          <w:noProof w:val="0"/>
          <w:sz w:val="24"/>
          <w:szCs w:val="24"/>
          <w:lang w:val="en-US"/>
        </w:rPr>
        <w:t xml:space="preserve"> </w:t>
      </w:r>
    </w:p>
    <w:p xmlns:wp14="http://schemas.microsoft.com/office/word/2010/wordml" w:rsidP="4AA69975" wp14:paraId="71009066" wp14:textId="741BC2F4">
      <w:pPr>
        <w:spacing w:before="0" w:beforeAutospacing="off" w:after="0" w:afterAutospacing="off"/>
      </w:pPr>
      <w:r w:rsidRPr="4AA69975" w:rsidR="4128E689">
        <w:rPr>
          <w:rFonts w:ascii="Times New Roman" w:hAnsi="Times New Roman" w:eastAsia="Times New Roman" w:cs="Times New Roman"/>
          <w:b w:val="1"/>
          <w:bCs w:val="1"/>
          <w:noProof w:val="0"/>
          <w:color w:val="222222"/>
          <w:sz w:val="24"/>
          <w:szCs w:val="24"/>
          <w:lang w:val="en-US"/>
        </w:rPr>
        <w:t>Can I enroll online? What documentation is required?</w:t>
      </w:r>
    </w:p>
    <w:p xmlns:wp14="http://schemas.microsoft.com/office/word/2010/wordml" w:rsidP="4AA69975" wp14:paraId="27ADCA62" wp14:textId="5AB5AC6D">
      <w:pPr>
        <w:spacing w:before="0" w:beforeAutospacing="off" w:after="0" w:afterAutospacing="off"/>
      </w:pPr>
      <w:r w:rsidRPr="4AA69975" w:rsidR="4128E689">
        <w:rPr>
          <w:rFonts w:ascii="Times New Roman" w:hAnsi="Times New Roman" w:eastAsia="Times New Roman" w:cs="Times New Roman"/>
          <w:noProof w:val="0"/>
          <w:color w:val="222222"/>
          <w:sz w:val="24"/>
          <w:szCs w:val="24"/>
          <w:lang w:val="en-US"/>
        </w:rPr>
        <w:t>Yes, you can enroll online. Use the link below to view required documentation and begin the enrollment process.</w:t>
      </w:r>
    </w:p>
    <w:p xmlns:wp14="http://schemas.microsoft.com/office/word/2010/wordml" w:rsidP="4AA69975" wp14:paraId="008B1B65" wp14:textId="0B32D2DC">
      <w:pPr>
        <w:spacing w:before="0" w:beforeAutospacing="off" w:after="0" w:afterAutospacing="off"/>
      </w:pPr>
      <w:hyperlink r:id="R2d9144279dc2441d">
        <w:r w:rsidRPr="4AA69975" w:rsidR="4128E689">
          <w:rPr>
            <w:rStyle w:val="Hyperlink"/>
            <w:rFonts w:ascii="Times New Roman" w:hAnsi="Times New Roman" w:eastAsia="Times New Roman" w:cs="Times New Roman"/>
            <w:strike w:val="0"/>
            <w:dstrike w:val="0"/>
            <w:noProof w:val="0"/>
            <w:color w:val="1155CC"/>
            <w:sz w:val="24"/>
            <w:szCs w:val="24"/>
            <w:u w:val="single"/>
            <w:lang w:val="en-US"/>
          </w:rPr>
          <w:t>https://secure.aacps.org/webapps/SEFP/en-US/OSS/Enrollment</w:t>
        </w:r>
      </w:hyperlink>
    </w:p>
    <w:p xmlns:wp14="http://schemas.microsoft.com/office/word/2010/wordml" w:rsidP="4AA69975" wp14:paraId="56E59BBB" wp14:textId="36ED91D4">
      <w:pPr>
        <w:spacing w:before="0" w:beforeAutospacing="off" w:after="0" w:afterAutospacing="off"/>
      </w:pPr>
      <w:r w:rsidRPr="4AA69975" w:rsidR="4128E689">
        <w:rPr>
          <w:rFonts w:ascii="Arial" w:hAnsi="Arial" w:eastAsia="Arial" w:cs="Arial"/>
          <w:noProof w:val="0"/>
          <w:color w:val="222222"/>
          <w:sz w:val="22"/>
          <w:szCs w:val="22"/>
          <w:lang w:val="en-US"/>
        </w:rPr>
        <w:t xml:space="preserve"> </w:t>
      </w:r>
    </w:p>
    <w:p xmlns:wp14="http://schemas.microsoft.com/office/word/2010/wordml" w:rsidP="4AA69975" wp14:paraId="5AD90B9E" wp14:textId="3B77F4AE">
      <w:pPr>
        <w:spacing w:before="0" w:beforeAutospacing="off" w:after="0" w:afterAutospacing="off"/>
      </w:pPr>
      <w:r w:rsidRPr="4AA69975" w:rsidR="4128E689">
        <w:rPr>
          <w:rFonts w:ascii="Times New Roman" w:hAnsi="Times New Roman" w:eastAsia="Times New Roman" w:cs="Times New Roman"/>
          <w:b w:val="1"/>
          <w:bCs w:val="1"/>
          <w:noProof w:val="0"/>
          <w:color w:val="222222"/>
          <w:sz w:val="24"/>
          <w:szCs w:val="24"/>
          <w:lang w:val="en-US"/>
        </w:rPr>
        <w:t>Which schools serve the Naval Academy?</w:t>
      </w:r>
    </w:p>
    <w:p xmlns:wp14="http://schemas.microsoft.com/office/word/2010/wordml" w:rsidP="4AA69975" wp14:paraId="49FA7C2E" wp14:textId="37E072C3">
      <w:pPr>
        <w:spacing w:before="0" w:beforeAutospacing="off" w:after="0" w:afterAutospacing="off"/>
      </w:pPr>
      <w:r w:rsidRPr="6E7CE1AB" w:rsidR="4128E689">
        <w:rPr>
          <w:rFonts w:ascii="Times New Roman" w:hAnsi="Times New Roman" w:eastAsia="Times New Roman" w:cs="Times New Roman"/>
          <w:noProof w:val="0"/>
          <w:color w:val="222222"/>
          <w:sz w:val="24"/>
          <w:szCs w:val="24"/>
          <w:lang w:val="en-US"/>
        </w:rPr>
        <w:t xml:space="preserve">Annapolis Elementary, West Annapolis Elementary, Wiley H. Bates Middle, and Annapolis High School. Please be sure to enter your home address into the AACPS school locator to get the most </w:t>
      </w:r>
      <w:r w:rsidRPr="6E7CE1AB" w:rsidR="4128E689">
        <w:rPr>
          <w:rFonts w:ascii="Times New Roman" w:hAnsi="Times New Roman" w:eastAsia="Times New Roman" w:cs="Times New Roman"/>
          <w:noProof w:val="0"/>
          <w:color w:val="222222"/>
          <w:sz w:val="24"/>
          <w:szCs w:val="24"/>
          <w:lang w:val="en-US"/>
        </w:rPr>
        <w:t>accurate</w:t>
      </w:r>
      <w:r w:rsidRPr="6E7CE1AB" w:rsidR="4128E689">
        <w:rPr>
          <w:rFonts w:ascii="Times New Roman" w:hAnsi="Times New Roman" w:eastAsia="Times New Roman" w:cs="Times New Roman"/>
          <w:noProof w:val="0"/>
          <w:color w:val="222222"/>
          <w:sz w:val="24"/>
          <w:szCs w:val="24"/>
          <w:lang w:val="en-US"/>
        </w:rPr>
        <w:t xml:space="preserve"> information on school assignments.</w:t>
      </w:r>
    </w:p>
    <w:p xmlns:wp14="http://schemas.microsoft.com/office/word/2010/wordml" w:rsidP="4AA69975" wp14:paraId="7D65EC7B" wp14:textId="4904677C">
      <w:pPr>
        <w:spacing w:before="0" w:beforeAutospacing="off" w:after="0" w:afterAutospacing="off"/>
      </w:pPr>
      <w:r w:rsidRPr="4AA69975" w:rsidR="4128E689">
        <w:rPr>
          <w:rFonts w:ascii="Aptos" w:hAnsi="Aptos" w:eastAsia="Aptos" w:cs="Aptos"/>
          <w:noProof w:val="0"/>
          <w:sz w:val="24"/>
          <w:szCs w:val="24"/>
          <w:lang w:val="en-US"/>
        </w:rPr>
        <w:t xml:space="preserve"> </w:t>
      </w:r>
    </w:p>
    <w:p xmlns:wp14="http://schemas.microsoft.com/office/word/2010/wordml" w:rsidP="4AA69975" wp14:paraId="73C79557" wp14:textId="66E7F965">
      <w:pPr>
        <w:spacing w:before="0" w:beforeAutospacing="off" w:after="0" w:afterAutospacing="off"/>
      </w:pPr>
      <w:r w:rsidRPr="4AA69975" w:rsidR="4128E689">
        <w:rPr>
          <w:rFonts w:ascii="Times New Roman" w:hAnsi="Times New Roman" w:eastAsia="Times New Roman" w:cs="Times New Roman"/>
          <w:b w:val="1"/>
          <w:bCs w:val="1"/>
          <w:noProof w:val="0"/>
          <w:color w:val="222222"/>
          <w:sz w:val="24"/>
          <w:szCs w:val="24"/>
          <w:lang w:val="en-US"/>
        </w:rPr>
        <w:t>Which schools serve NSA Annapolis?</w:t>
      </w:r>
    </w:p>
    <w:p xmlns:wp14="http://schemas.microsoft.com/office/word/2010/wordml" w:rsidP="4AA69975" wp14:paraId="3DD503CE" wp14:textId="4440FEEA">
      <w:pPr>
        <w:spacing w:before="0" w:beforeAutospacing="off" w:after="0" w:afterAutospacing="off"/>
      </w:pPr>
      <w:r w:rsidRPr="4AA69975" w:rsidR="4128E689">
        <w:rPr>
          <w:rFonts w:ascii="Times New Roman" w:hAnsi="Times New Roman" w:eastAsia="Times New Roman" w:cs="Times New Roman"/>
          <w:noProof w:val="0"/>
          <w:color w:val="222222"/>
          <w:sz w:val="24"/>
          <w:szCs w:val="24"/>
          <w:lang w:val="en-US"/>
        </w:rPr>
        <w:t>Arnold Elementary School, Severn River Middle School, and Broadneck High School. Please be sure to enter your home address into the AACPS school locator to get the most accurate information on school assignments.</w:t>
      </w:r>
    </w:p>
    <w:p xmlns:wp14="http://schemas.microsoft.com/office/word/2010/wordml" w:rsidP="4AA69975" wp14:paraId="65D1F8B0" wp14:textId="5826A131">
      <w:pPr>
        <w:spacing w:before="0" w:beforeAutospacing="off" w:after="0" w:afterAutospacing="off"/>
      </w:pPr>
      <w:r w:rsidRPr="4AA69975" w:rsidR="4128E689">
        <w:rPr>
          <w:rFonts w:ascii="Times New Roman" w:hAnsi="Times New Roman" w:eastAsia="Times New Roman" w:cs="Times New Roman"/>
          <w:noProof w:val="0"/>
          <w:color w:val="222222"/>
          <w:sz w:val="24"/>
          <w:szCs w:val="24"/>
          <w:lang w:val="en-US"/>
        </w:rPr>
        <w:t xml:space="preserve"> </w:t>
      </w:r>
    </w:p>
    <w:p xmlns:wp14="http://schemas.microsoft.com/office/word/2010/wordml" w:rsidP="4AA69975" wp14:paraId="343EE4FB" wp14:textId="1EDD2B36">
      <w:pPr>
        <w:spacing w:before="0" w:beforeAutospacing="off" w:after="0" w:afterAutospacing="off"/>
      </w:pPr>
      <w:r w:rsidRPr="13163EB7" w:rsidR="4128E689">
        <w:rPr>
          <w:rFonts w:ascii="Times New Roman" w:hAnsi="Times New Roman" w:eastAsia="Times New Roman" w:cs="Times New Roman"/>
          <w:noProof w:val="0"/>
          <w:color w:val="222222"/>
          <w:sz w:val="24"/>
          <w:szCs w:val="24"/>
          <w:lang w:val="en-US"/>
        </w:rPr>
        <w:t xml:space="preserve">For more information on individual schools, please visit Maryland State Department of Education School Report Card at </w:t>
      </w:r>
      <w:hyperlink r:id="R232af44a021e4918">
        <w:r w:rsidRPr="13163EB7" w:rsidR="4128E689">
          <w:rPr>
            <w:rStyle w:val="Hyperlink"/>
            <w:rFonts w:ascii="Times New Roman" w:hAnsi="Times New Roman" w:eastAsia="Times New Roman" w:cs="Times New Roman"/>
            <w:strike w:val="0"/>
            <w:dstrike w:val="0"/>
            <w:noProof w:val="0"/>
            <w:color w:val="1155CC"/>
            <w:sz w:val="24"/>
            <w:szCs w:val="24"/>
            <w:u w:val="single"/>
            <w:lang w:val="en-US"/>
          </w:rPr>
          <w:t>https://reportcard.msde.maryland.gov/SchoolsList/Index</w:t>
        </w:r>
      </w:hyperlink>
    </w:p>
    <w:p xmlns:wp14="http://schemas.microsoft.com/office/word/2010/wordml" w:rsidP="13163EB7" wp14:paraId="50B9AFA7" wp14:textId="3011EBDA">
      <w:pPr>
        <w:spacing w:before="0" w:beforeAutospacing="off" w:after="0" w:afterAutospacing="off"/>
        <w:rPr>
          <w:rFonts w:ascii="Times New Roman" w:hAnsi="Times New Roman" w:eastAsia="Times New Roman" w:cs="Times New Roman"/>
          <w:b w:val="1"/>
          <w:bCs w:val="1"/>
          <w:noProof w:val="0"/>
          <w:color w:val="222222"/>
          <w:sz w:val="24"/>
          <w:szCs w:val="24"/>
          <w:u w:val="single"/>
          <w:lang w:val="en-US"/>
        </w:rPr>
      </w:pPr>
      <w:r w:rsidRPr="13163EB7" w:rsidR="4128E689">
        <w:rPr>
          <w:rFonts w:ascii="Times New Roman" w:hAnsi="Times New Roman" w:eastAsia="Times New Roman" w:cs="Times New Roman"/>
          <w:b w:val="1"/>
          <w:bCs w:val="1"/>
          <w:noProof w:val="0"/>
          <w:color w:val="222222"/>
          <w:sz w:val="24"/>
          <w:szCs w:val="24"/>
          <w:u w:val="single"/>
          <w:lang w:val="en-US"/>
        </w:rPr>
        <w:t>Homeschool</w:t>
      </w:r>
    </w:p>
    <w:p xmlns:wp14="http://schemas.microsoft.com/office/word/2010/wordml" w:rsidP="4AA69975" wp14:paraId="3B97FBE6" wp14:textId="3D2F41BF">
      <w:pPr>
        <w:spacing w:before="0" w:beforeAutospacing="off" w:after="0" w:afterAutospacing="off"/>
      </w:pPr>
      <w:r w:rsidRPr="4AA69975" w:rsidR="4128E689">
        <w:rPr>
          <w:rFonts w:ascii="Times New Roman" w:hAnsi="Times New Roman" w:eastAsia="Times New Roman" w:cs="Times New Roman"/>
          <w:noProof w:val="0"/>
          <w:color w:val="222222"/>
          <w:sz w:val="24"/>
          <w:szCs w:val="24"/>
          <w:lang w:val="en-US"/>
        </w:rPr>
        <w:t xml:space="preserve">Parents interested in homeschooling in Maryland must submit the Home Instruction Notification Form at least 15 days prior to beginning home instruction. This form can be submitted electronically at the link below. You must submit the form annually for each year that homeschooling continues. The form and additional information about homeschooling in AACPS are located here: </w:t>
      </w:r>
      <w:hyperlink r:id="R4639b1e8ad5647fe">
        <w:r w:rsidRPr="4AA69975" w:rsidR="4128E689">
          <w:rPr>
            <w:rStyle w:val="Hyperlink"/>
            <w:rFonts w:ascii="Times New Roman" w:hAnsi="Times New Roman" w:eastAsia="Times New Roman" w:cs="Times New Roman"/>
            <w:strike w:val="0"/>
            <w:dstrike w:val="0"/>
            <w:noProof w:val="0"/>
            <w:color w:val="1155CC"/>
            <w:sz w:val="24"/>
            <w:szCs w:val="24"/>
            <w:u w:val="single"/>
            <w:lang w:val="en-US"/>
          </w:rPr>
          <w:t>https://www.aacps.org/page/home-instruction</w:t>
        </w:r>
      </w:hyperlink>
    </w:p>
    <w:p xmlns:wp14="http://schemas.microsoft.com/office/word/2010/wordml" w:rsidP="4AA69975" wp14:paraId="7E8520BB" wp14:textId="1EC32B7D">
      <w:pPr>
        <w:spacing w:before="0" w:beforeAutospacing="off" w:after="0" w:afterAutospacing="off"/>
      </w:pPr>
      <w:r w:rsidRPr="13163EB7" w:rsidR="757DA4BF">
        <w:rPr>
          <w:rFonts w:ascii="Times New Roman" w:hAnsi="Times New Roman" w:eastAsia="Times New Roman" w:cs="Times New Roman"/>
          <w:noProof w:val="0"/>
          <w:color w:val="222222"/>
          <w:sz w:val="24"/>
          <w:szCs w:val="24"/>
          <w:lang w:val="en-US"/>
        </w:rPr>
        <w:t>*</w:t>
      </w:r>
      <w:r w:rsidRPr="13163EB7" w:rsidR="4128E689">
        <w:rPr>
          <w:rFonts w:ascii="Times New Roman" w:hAnsi="Times New Roman" w:eastAsia="Times New Roman" w:cs="Times New Roman"/>
          <w:noProof w:val="0"/>
          <w:color w:val="222222"/>
          <w:sz w:val="24"/>
          <w:szCs w:val="24"/>
          <w:lang w:val="en-US"/>
        </w:rPr>
        <w:t xml:space="preserve">The School Liaison also </w:t>
      </w:r>
      <w:r w:rsidRPr="13163EB7" w:rsidR="5DE8089C">
        <w:rPr>
          <w:rFonts w:ascii="Times New Roman" w:hAnsi="Times New Roman" w:eastAsia="Times New Roman" w:cs="Times New Roman"/>
          <w:noProof w:val="0"/>
          <w:color w:val="222222"/>
          <w:sz w:val="24"/>
          <w:szCs w:val="24"/>
          <w:lang w:val="en-US"/>
        </w:rPr>
        <w:t>wan</w:t>
      </w:r>
      <w:r w:rsidRPr="13163EB7" w:rsidR="4128E689">
        <w:rPr>
          <w:rFonts w:ascii="Times New Roman" w:hAnsi="Times New Roman" w:eastAsia="Times New Roman" w:cs="Times New Roman"/>
          <w:noProof w:val="0"/>
          <w:color w:val="222222"/>
          <w:sz w:val="24"/>
          <w:szCs w:val="24"/>
          <w:lang w:val="en-US"/>
        </w:rPr>
        <w:t xml:space="preserve">ts </w:t>
      </w:r>
      <w:r w:rsidRPr="13163EB7" w:rsidR="5DE8089C">
        <w:rPr>
          <w:rFonts w:ascii="Times New Roman" w:hAnsi="Times New Roman" w:eastAsia="Times New Roman" w:cs="Times New Roman"/>
          <w:noProof w:val="0"/>
          <w:color w:val="222222"/>
          <w:sz w:val="24"/>
          <w:szCs w:val="24"/>
          <w:lang w:val="en-US"/>
        </w:rPr>
        <w:t xml:space="preserve">to host </w:t>
      </w:r>
      <w:r w:rsidRPr="13163EB7" w:rsidR="4128E689">
        <w:rPr>
          <w:rFonts w:ascii="Times New Roman" w:hAnsi="Times New Roman" w:eastAsia="Times New Roman" w:cs="Times New Roman"/>
          <w:noProof w:val="0"/>
          <w:color w:val="222222"/>
          <w:sz w:val="24"/>
          <w:szCs w:val="24"/>
          <w:lang w:val="en-US"/>
        </w:rPr>
        <w:t xml:space="preserve">homeschool events for </w:t>
      </w:r>
      <w:r w:rsidRPr="13163EB7" w:rsidR="00D09ECF">
        <w:rPr>
          <w:rFonts w:ascii="Times New Roman" w:hAnsi="Times New Roman" w:eastAsia="Times New Roman" w:cs="Times New Roman"/>
          <w:noProof w:val="0"/>
          <w:color w:val="222222"/>
          <w:sz w:val="24"/>
          <w:szCs w:val="24"/>
          <w:lang w:val="en-US"/>
        </w:rPr>
        <w:t xml:space="preserve">local military </w:t>
      </w:r>
      <w:r w:rsidRPr="13163EB7" w:rsidR="4128E689">
        <w:rPr>
          <w:rFonts w:ascii="Times New Roman" w:hAnsi="Times New Roman" w:eastAsia="Times New Roman" w:cs="Times New Roman"/>
          <w:noProof w:val="0"/>
          <w:color w:val="222222"/>
          <w:sz w:val="24"/>
          <w:szCs w:val="24"/>
          <w:lang w:val="en-US"/>
        </w:rPr>
        <w:t>families. Let us know if</w:t>
      </w:r>
      <w:r w:rsidRPr="13163EB7" w:rsidR="4128E689">
        <w:rPr>
          <w:rFonts w:ascii="Times New Roman" w:hAnsi="Times New Roman" w:eastAsia="Times New Roman" w:cs="Times New Roman"/>
          <w:noProof w:val="0"/>
          <w:color w:val="222222"/>
          <w:sz w:val="24"/>
          <w:szCs w:val="24"/>
          <w:lang w:val="en-US"/>
        </w:rPr>
        <w:t xml:space="preserve"> </w:t>
      </w:r>
      <w:r w:rsidRPr="13163EB7" w:rsidR="4128E689">
        <w:rPr>
          <w:rFonts w:ascii="Times New Roman" w:hAnsi="Times New Roman" w:eastAsia="Times New Roman" w:cs="Times New Roman"/>
          <w:noProof w:val="0"/>
          <w:color w:val="222222"/>
          <w:sz w:val="24"/>
          <w:szCs w:val="24"/>
          <w:lang w:val="en-US"/>
        </w:rPr>
        <w:t>you’</w:t>
      </w:r>
      <w:r w:rsidRPr="13163EB7" w:rsidR="4128E689">
        <w:rPr>
          <w:rFonts w:ascii="Times New Roman" w:hAnsi="Times New Roman" w:eastAsia="Times New Roman" w:cs="Times New Roman"/>
          <w:noProof w:val="0"/>
          <w:color w:val="222222"/>
          <w:sz w:val="24"/>
          <w:szCs w:val="24"/>
          <w:lang w:val="en-US"/>
        </w:rPr>
        <w:t>d</w:t>
      </w:r>
      <w:r w:rsidRPr="13163EB7" w:rsidR="4128E689">
        <w:rPr>
          <w:rFonts w:ascii="Times New Roman" w:hAnsi="Times New Roman" w:eastAsia="Times New Roman" w:cs="Times New Roman"/>
          <w:noProof w:val="0"/>
          <w:color w:val="222222"/>
          <w:sz w:val="24"/>
          <w:szCs w:val="24"/>
          <w:lang w:val="en-US"/>
        </w:rPr>
        <w:t xml:space="preserve"> like to</w:t>
      </w:r>
      <w:r w:rsidRPr="13163EB7" w:rsidR="4128E689">
        <w:rPr>
          <w:rFonts w:ascii="Times New Roman" w:hAnsi="Times New Roman" w:eastAsia="Times New Roman" w:cs="Times New Roman"/>
          <w:noProof w:val="0"/>
          <w:color w:val="222222"/>
          <w:sz w:val="24"/>
          <w:szCs w:val="24"/>
          <w:lang w:val="en-US"/>
        </w:rPr>
        <w:t xml:space="preserve"> </w:t>
      </w:r>
      <w:r w:rsidRPr="13163EB7" w:rsidR="4128E689">
        <w:rPr>
          <w:rFonts w:ascii="Times New Roman" w:hAnsi="Times New Roman" w:eastAsia="Times New Roman" w:cs="Times New Roman"/>
          <w:noProof w:val="0"/>
          <w:color w:val="222222"/>
          <w:sz w:val="24"/>
          <w:szCs w:val="24"/>
          <w:lang w:val="en-US"/>
        </w:rPr>
        <w:t>participat</w:t>
      </w:r>
      <w:r w:rsidRPr="13163EB7" w:rsidR="4128E689">
        <w:rPr>
          <w:rFonts w:ascii="Times New Roman" w:hAnsi="Times New Roman" w:eastAsia="Times New Roman" w:cs="Times New Roman"/>
          <w:noProof w:val="0"/>
          <w:color w:val="222222"/>
          <w:sz w:val="24"/>
          <w:szCs w:val="24"/>
          <w:lang w:val="en-US"/>
        </w:rPr>
        <w:t>e</w:t>
      </w:r>
      <w:r w:rsidRPr="13163EB7" w:rsidR="4128E689">
        <w:rPr>
          <w:rFonts w:ascii="Times New Roman" w:hAnsi="Times New Roman" w:eastAsia="Times New Roman" w:cs="Times New Roman"/>
          <w:noProof w:val="0"/>
          <w:color w:val="222222"/>
          <w:sz w:val="24"/>
          <w:szCs w:val="24"/>
          <w:lang w:val="en-US"/>
        </w:rPr>
        <w:t>!</w:t>
      </w:r>
    </w:p>
    <w:p w:rsidR="13163EB7" w:rsidP="13163EB7" w:rsidRDefault="13163EB7" w14:paraId="1C74EABA" w14:textId="5EC72E6C">
      <w:pPr>
        <w:spacing w:before="0" w:beforeAutospacing="off" w:after="0" w:afterAutospacing="off"/>
        <w:rPr>
          <w:rFonts w:ascii="Times New Roman" w:hAnsi="Times New Roman" w:eastAsia="Times New Roman" w:cs="Times New Roman"/>
          <w:noProof w:val="0"/>
          <w:color w:val="222222"/>
          <w:sz w:val="24"/>
          <w:szCs w:val="24"/>
          <w:lang w:val="en-US"/>
        </w:rPr>
      </w:pPr>
    </w:p>
    <w:p w:rsidR="24D39198" w:rsidP="13163EB7" w:rsidRDefault="24D39198" w14:paraId="705DA136" w14:textId="6ECB6AA0">
      <w:pPr>
        <w:spacing w:before="0" w:beforeAutospacing="off" w:after="0" w:afterAutospacing="off"/>
        <w:rPr>
          <w:rFonts w:ascii="Times New Roman" w:hAnsi="Times New Roman" w:eastAsia="Times New Roman" w:cs="Times New Roman"/>
          <w:b w:val="1"/>
          <w:bCs w:val="1"/>
          <w:noProof w:val="0"/>
          <w:color w:val="222222"/>
          <w:sz w:val="24"/>
          <w:szCs w:val="24"/>
          <w:u w:val="single"/>
          <w:lang w:val="en-US"/>
        </w:rPr>
      </w:pPr>
      <w:r w:rsidRPr="13163EB7" w:rsidR="24D39198">
        <w:rPr>
          <w:rFonts w:ascii="Times New Roman" w:hAnsi="Times New Roman" w:eastAsia="Times New Roman" w:cs="Times New Roman"/>
          <w:b w:val="1"/>
          <w:bCs w:val="1"/>
          <w:noProof w:val="0"/>
          <w:color w:val="222222"/>
          <w:sz w:val="24"/>
          <w:szCs w:val="24"/>
          <w:u w:val="single"/>
          <w:lang w:val="en-US"/>
        </w:rPr>
        <w:t>Preparing to Move</w:t>
      </w:r>
    </w:p>
    <w:p xmlns:wp14="http://schemas.microsoft.com/office/word/2010/wordml" w:rsidP="4AA69975" wp14:paraId="6665A1B8" wp14:textId="4857A465">
      <w:pPr>
        <w:spacing w:before="0" w:beforeAutospacing="off" w:after="0" w:afterAutospacing="off"/>
      </w:pPr>
      <w:r w:rsidRPr="13163EB7" w:rsidR="4128E689">
        <w:rPr>
          <w:rFonts w:ascii="Times New Roman" w:hAnsi="Times New Roman" w:eastAsia="Times New Roman" w:cs="Times New Roman"/>
          <w:b w:val="1"/>
          <w:bCs w:val="1"/>
          <w:noProof w:val="0"/>
          <w:color w:val="222222"/>
          <w:sz w:val="24"/>
          <w:szCs w:val="24"/>
          <w:lang w:val="en-US"/>
        </w:rPr>
        <w:t xml:space="preserve">Before you </w:t>
      </w:r>
      <w:r w:rsidRPr="13163EB7" w:rsidR="30E58387">
        <w:rPr>
          <w:rFonts w:ascii="Times New Roman" w:hAnsi="Times New Roman" w:eastAsia="Times New Roman" w:cs="Times New Roman"/>
          <w:b w:val="1"/>
          <w:bCs w:val="1"/>
          <w:noProof w:val="0"/>
          <w:color w:val="222222"/>
          <w:sz w:val="24"/>
          <w:szCs w:val="24"/>
          <w:lang w:val="en-US"/>
        </w:rPr>
        <w:t>leave</w:t>
      </w:r>
      <w:r w:rsidRPr="13163EB7" w:rsidR="4128E689">
        <w:rPr>
          <w:rFonts w:ascii="Times New Roman" w:hAnsi="Times New Roman" w:eastAsia="Times New Roman" w:cs="Times New Roman"/>
          <w:b w:val="1"/>
          <w:bCs w:val="1"/>
          <w:noProof w:val="0"/>
          <w:color w:val="222222"/>
          <w:sz w:val="24"/>
          <w:szCs w:val="24"/>
          <w:lang w:val="en-US"/>
        </w:rPr>
        <w:t>, please</w:t>
      </w:r>
      <w:r w:rsidRPr="13163EB7" w:rsidR="088B7D06">
        <w:rPr>
          <w:rFonts w:ascii="Times New Roman" w:hAnsi="Times New Roman" w:eastAsia="Times New Roman" w:cs="Times New Roman"/>
          <w:b w:val="1"/>
          <w:bCs w:val="1"/>
          <w:noProof w:val="0"/>
          <w:color w:val="222222"/>
          <w:sz w:val="24"/>
          <w:szCs w:val="24"/>
          <w:lang w:val="en-US"/>
        </w:rPr>
        <w:t xml:space="preserve"> </w:t>
      </w:r>
      <w:r w:rsidRPr="13163EB7" w:rsidR="4128E689">
        <w:rPr>
          <w:rFonts w:ascii="Times New Roman" w:hAnsi="Times New Roman" w:eastAsia="Times New Roman" w:cs="Times New Roman"/>
          <w:b w:val="1"/>
          <w:bCs w:val="1"/>
          <w:noProof w:val="0"/>
          <w:color w:val="222222"/>
          <w:sz w:val="24"/>
          <w:szCs w:val="24"/>
          <w:lang w:val="en-US"/>
        </w:rPr>
        <w:t>hand carry the following items for enrollment:</w:t>
      </w:r>
    </w:p>
    <w:p xmlns:wp14="http://schemas.microsoft.com/office/word/2010/wordml" w:rsidP="4AA69975" wp14:paraId="07BB01F3" wp14:textId="4E6EAC41">
      <w:pPr>
        <w:pStyle w:val="ListParagraph"/>
        <w:numPr>
          <w:ilvl w:val="0"/>
          <w:numId w:val="1"/>
        </w:numPr>
        <w:spacing w:before="0" w:beforeAutospacing="off" w:after="0" w:afterAutospacing="off"/>
        <w:rPr>
          <w:rFonts w:ascii="Times New Roman" w:hAnsi="Times New Roman" w:eastAsia="Times New Roman" w:cs="Times New Roman"/>
          <w:noProof w:val="0"/>
          <w:color w:val="222222"/>
          <w:sz w:val="24"/>
          <w:szCs w:val="24"/>
          <w:lang w:val="en-US"/>
        </w:rPr>
      </w:pPr>
      <w:r w:rsidRPr="4AA69975" w:rsidR="4128E689">
        <w:rPr>
          <w:rFonts w:ascii="Times New Roman" w:hAnsi="Times New Roman" w:eastAsia="Times New Roman" w:cs="Times New Roman"/>
          <w:noProof w:val="0"/>
          <w:color w:val="222222"/>
          <w:sz w:val="24"/>
          <w:szCs w:val="24"/>
          <w:lang w:val="en-US"/>
        </w:rPr>
        <w:t>Obtain the name, phone number, and email to your current school registrar</w:t>
      </w:r>
    </w:p>
    <w:p xmlns:wp14="http://schemas.microsoft.com/office/word/2010/wordml" w:rsidP="4AA69975" wp14:paraId="5D042433" wp14:textId="3BCD5EAF">
      <w:pPr>
        <w:pStyle w:val="ListParagraph"/>
        <w:numPr>
          <w:ilvl w:val="0"/>
          <w:numId w:val="1"/>
        </w:numPr>
        <w:spacing w:before="0" w:beforeAutospacing="off" w:after="0" w:afterAutospacing="off"/>
        <w:rPr>
          <w:rFonts w:ascii="Times New Roman" w:hAnsi="Times New Roman" w:eastAsia="Times New Roman" w:cs="Times New Roman"/>
          <w:noProof w:val="0"/>
          <w:color w:val="222222"/>
          <w:sz w:val="24"/>
          <w:szCs w:val="24"/>
          <w:lang w:val="en-US"/>
        </w:rPr>
      </w:pPr>
      <w:r w:rsidRPr="4AA69975" w:rsidR="4128E689">
        <w:rPr>
          <w:rFonts w:ascii="Times New Roman" w:hAnsi="Times New Roman" w:eastAsia="Times New Roman" w:cs="Times New Roman"/>
          <w:noProof w:val="0"/>
          <w:color w:val="222222"/>
          <w:sz w:val="24"/>
          <w:szCs w:val="24"/>
          <w:lang w:val="en-US"/>
        </w:rPr>
        <w:t>Obtain the name, phone number, and email to your current school counselor</w:t>
      </w:r>
    </w:p>
    <w:p xmlns:wp14="http://schemas.microsoft.com/office/word/2010/wordml" w:rsidP="4AA69975" wp14:paraId="6005A769" wp14:textId="0CE3C284">
      <w:pPr>
        <w:pStyle w:val="ListParagraph"/>
        <w:numPr>
          <w:ilvl w:val="0"/>
          <w:numId w:val="1"/>
        </w:numPr>
        <w:spacing w:before="0" w:beforeAutospacing="off" w:after="0" w:afterAutospacing="off"/>
        <w:rPr>
          <w:rFonts w:ascii="Times New Roman" w:hAnsi="Times New Roman" w:eastAsia="Times New Roman" w:cs="Times New Roman"/>
          <w:noProof w:val="0"/>
          <w:color w:val="222222"/>
          <w:sz w:val="24"/>
          <w:szCs w:val="24"/>
          <w:lang w:val="en-US"/>
        </w:rPr>
      </w:pPr>
      <w:r w:rsidRPr="4AA69975" w:rsidR="4128E689">
        <w:rPr>
          <w:rFonts w:ascii="Times New Roman" w:hAnsi="Times New Roman" w:eastAsia="Times New Roman" w:cs="Times New Roman"/>
          <w:noProof w:val="0"/>
          <w:color w:val="222222"/>
          <w:sz w:val="24"/>
          <w:szCs w:val="24"/>
          <w:lang w:val="en-US"/>
        </w:rPr>
        <w:t>Maintain a copy of your students most recent report card</w:t>
      </w:r>
    </w:p>
    <w:p xmlns:wp14="http://schemas.microsoft.com/office/word/2010/wordml" w:rsidP="4AA69975" wp14:paraId="450544CC" wp14:textId="438734B6">
      <w:pPr>
        <w:pStyle w:val="ListParagraph"/>
        <w:numPr>
          <w:ilvl w:val="0"/>
          <w:numId w:val="1"/>
        </w:numPr>
        <w:spacing w:before="0" w:beforeAutospacing="off" w:after="0" w:afterAutospacing="off"/>
        <w:rPr>
          <w:rFonts w:ascii="Times New Roman" w:hAnsi="Times New Roman" w:eastAsia="Times New Roman" w:cs="Times New Roman"/>
          <w:noProof w:val="0"/>
          <w:color w:val="222222"/>
          <w:sz w:val="24"/>
          <w:szCs w:val="24"/>
          <w:lang w:val="en-US"/>
        </w:rPr>
      </w:pPr>
      <w:r w:rsidRPr="4AA69975" w:rsidR="4128E689">
        <w:rPr>
          <w:rFonts w:ascii="Times New Roman" w:hAnsi="Times New Roman" w:eastAsia="Times New Roman" w:cs="Times New Roman"/>
          <w:noProof w:val="0"/>
          <w:color w:val="222222"/>
          <w:sz w:val="24"/>
          <w:szCs w:val="24"/>
          <w:lang w:val="en-US"/>
        </w:rPr>
        <w:t>Obtain a copy of your student’s unofficial transcript</w:t>
      </w:r>
    </w:p>
    <w:p xmlns:wp14="http://schemas.microsoft.com/office/word/2010/wordml" w:rsidP="4AA69975" wp14:paraId="0494F3DE" wp14:textId="1DDB16E4">
      <w:pPr>
        <w:pStyle w:val="ListParagraph"/>
        <w:numPr>
          <w:ilvl w:val="0"/>
          <w:numId w:val="1"/>
        </w:numPr>
        <w:spacing w:before="0" w:beforeAutospacing="off" w:after="0" w:afterAutospacing="off"/>
        <w:rPr>
          <w:rFonts w:ascii="Times New Roman" w:hAnsi="Times New Roman" w:eastAsia="Times New Roman" w:cs="Times New Roman"/>
          <w:noProof w:val="0"/>
          <w:color w:val="222222"/>
          <w:sz w:val="24"/>
          <w:szCs w:val="24"/>
          <w:lang w:val="en-US"/>
        </w:rPr>
      </w:pPr>
      <w:r w:rsidRPr="13163EB7" w:rsidR="4128E689">
        <w:rPr>
          <w:rFonts w:ascii="Times New Roman" w:hAnsi="Times New Roman" w:eastAsia="Times New Roman" w:cs="Times New Roman"/>
          <w:noProof w:val="0"/>
          <w:color w:val="222222"/>
          <w:sz w:val="24"/>
          <w:szCs w:val="24"/>
          <w:lang w:val="en-US"/>
        </w:rPr>
        <w:t xml:space="preserve">If applicable, </w:t>
      </w:r>
      <w:r w:rsidRPr="13163EB7" w:rsidR="4128E689">
        <w:rPr>
          <w:rFonts w:ascii="Times New Roman" w:hAnsi="Times New Roman" w:eastAsia="Times New Roman" w:cs="Times New Roman"/>
          <w:noProof w:val="0"/>
          <w:color w:val="222222"/>
          <w:sz w:val="24"/>
          <w:szCs w:val="24"/>
          <w:lang w:val="en-US"/>
        </w:rPr>
        <w:t>maintain</w:t>
      </w:r>
      <w:r w:rsidRPr="13163EB7" w:rsidR="4128E689">
        <w:rPr>
          <w:rFonts w:ascii="Times New Roman" w:hAnsi="Times New Roman" w:eastAsia="Times New Roman" w:cs="Times New Roman"/>
          <w:noProof w:val="0"/>
          <w:color w:val="222222"/>
          <w:sz w:val="24"/>
          <w:szCs w:val="24"/>
          <w:lang w:val="en-US"/>
        </w:rPr>
        <w:t xml:space="preserve"> a copy of any specialty test scores such as advance</w:t>
      </w:r>
      <w:r w:rsidRPr="13163EB7" w:rsidR="67AB711E">
        <w:rPr>
          <w:rFonts w:ascii="Times New Roman" w:hAnsi="Times New Roman" w:eastAsia="Times New Roman" w:cs="Times New Roman"/>
          <w:noProof w:val="0"/>
          <w:color w:val="222222"/>
          <w:sz w:val="24"/>
          <w:szCs w:val="24"/>
          <w:lang w:val="en-US"/>
        </w:rPr>
        <w:t>d</w:t>
      </w:r>
      <w:r w:rsidRPr="13163EB7" w:rsidR="4128E689">
        <w:rPr>
          <w:rFonts w:ascii="Times New Roman" w:hAnsi="Times New Roman" w:eastAsia="Times New Roman" w:cs="Times New Roman"/>
          <w:noProof w:val="0"/>
          <w:color w:val="222222"/>
          <w:sz w:val="24"/>
          <w:szCs w:val="24"/>
          <w:lang w:val="en-US"/>
        </w:rPr>
        <w:t xml:space="preserve"> course placement scores (i.e., </w:t>
      </w:r>
      <w:r w:rsidRPr="13163EB7" w:rsidR="4128E689">
        <w:rPr>
          <w:rFonts w:ascii="Times New Roman" w:hAnsi="Times New Roman" w:eastAsia="Times New Roman" w:cs="Times New Roman"/>
          <w:noProof w:val="0"/>
          <w:color w:val="222222"/>
          <w:sz w:val="24"/>
          <w:szCs w:val="24"/>
          <w:lang w:val="en-US"/>
        </w:rPr>
        <w:t>gifted</w:t>
      </w:r>
      <w:r w:rsidRPr="13163EB7" w:rsidR="4128E689">
        <w:rPr>
          <w:rFonts w:ascii="Times New Roman" w:hAnsi="Times New Roman" w:eastAsia="Times New Roman" w:cs="Times New Roman"/>
          <w:noProof w:val="0"/>
          <w:color w:val="222222"/>
          <w:sz w:val="24"/>
          <w:szCs w:val="24"/>
          <w:lang w:val="en-US"/>
        </w:rPr>
        <w:t xml:space="preserve"> and talented test scores)</w:t>
      </w:r>
    </w:p>
    <w:p xmlns:wp14="http://schemas.microsoft.com/office/word/2010/wordml" w:rsidP="4AA69975" wp14:paraId="22BD6503" wp14:textId="7C5826F1">
      <w:pPr>
        <w:pStyle w:val="ListParagraph"/>
        <w:numPr>
          <w:ilvl w:val="0"/>
          <w:numId w:val="1"/>
        </w:numPr>
        <w:spacing w:before="0" w:beforeAutospacing="off" w:after="0" w:afterAutospacing="off"/>
        <w:rPr>
          <w:rFonts w:ascii="Times New Roman" w:hAnsi="Times New Roman" w:eastAsia="Times New Roman" w:cs="Times New Roman"/>
          <w:noProof w:val="0"/>
          <w:color w:val="222222"/>
          <w:sz w:val="24"/>
          <w:szCs w:val="24"/>
          <w:lang w:val="en-US"/>
        </w:rPr>
      </w:pPr>
      <w:r w:rsidRPr="4AA69975" w:rsidR="4128E689">
        <w:rPr>
          <w:rFonts w:ascii="Times New Roman" w:hAnsi="Times New Roman" w:eastAsia="Times New Roman" w:cs="Times New Roman"/>
          <w:noProof w:val="0"/>
          <w:color w:val="222222"/>
          <w:sz w:val="24"/>
          <w:szCs w:val="24"/>
          <w:lang w:val="en-US"/>
        </w:rPr>
        <w:t>If applicable, maintain a copy of your student’s special education plan such as IEP or 504 plan</w:t>
      </w:r>
    </w:p>
    <w:p xmlns:wp14="http://schemas.microsoft.com/office/word/2010/wordml" w:rsidP="4AA69975" wp14:paraId="45AA670B" wp14:textId="4B9592D9">
      <w:pPr>
        <w:pStyle w:val="ListParagraph"/>
        <w:numPr>
          <w:ilvl w:val="0"/>
          <w:numId w:val="1"/>
        </w:numPr>
        <w:spacing w:before="0" w:beforeAutospacing="off" w:after="0" w:afterAutospacing="off"/>
        <w:rPr>
          <w:rFonts w:ascii="Times New Roman" w:hAnsi="Times New Roman" w:eastAsia="Times New Roman" w:cs="Times New Roman"/>
          <w:noProof w:val="0"/>
          <w:color w:val="222222"/>
          <w:sz w:val="24"/>
          <w:szCs w:val="24"/>
          <w:lang w:val="en-US"/>
        </w:rPr>
      </w:pPr>
      <w:r w:rsidRPr="4AA69975" w:rsidR="4128E689">
        <w:rPr>
          <w:rFonts w:ascii="Times New Roman" w:hAnsi="Times New Roman" w:eastAsia="Times New Roman" w:cs="Times New Roman"/>
          <w:noProof w:val="0"/>
          <w:color w:val="222222"/>
          <w:sz w:val="24"/>
          <w:szCs w:val="24"/>
          <w:lang w:val="en-US"/>
        </w:rPr>
        <w:t>Ensure you have a copy of your student’s birth certificate</w:t>
      </w:r>
    </w:p>
    <w:p xmlns:wp14="http://schemas.microsoft.com/office/word/2010/wordml" w:rsidP="4AA69975" wp14:paraId="5D09167E" wp14:textId="4A55E22F">
      <w:pPr>
        <w:pStyle w:val="ListParagraph"/>
        <w:numPr>
          <w:ilvl w:val="0"/>
          <w:numId w:val="1"/>
        </w:numPr>
        <w:spacing w:before="0" w:beforeAutospacing="off" w:after="0" w:afterAutospacing="off"/>
        <w:rPr>
          <w:rFonts w:ascii="Times New Roman" w:hAnsi="Times New Roman" w:eastAsia="Times New Roman" w:cs="Times New Roman"/>
          <w:noProof w:val="0"/>
          <w:color w:val="222222"/>
          <w:sz w:val="24"/>
          <w:szCs w:val="24"/>
          <w:lang w:val="en-US"/>
        </w:rPr>
      </w:pPr>
      <w:r w:rsidRPr="4AA69975" w:rsidR="4128E689">
        <w:rPr>
          <w:rFonts w:ascii="Times New Roman" w:hAnsi="Times New Roman" w:eastAsia="Times New Roman" w:cs="Times New Roman"/>
          <w:noProof w:val="0"/>
          <w:color w:val="222222"/>
          <w:sz w:val="24"/>
          <w:szCs w:val="24"/>
          <w:lang w:val="en-US"/>
        </w:rPr>
        <w:t>Shot record</w:t>
      </w:r>
    </w:p>
    <w:p xmlns:wp14="http://schemas.microsoft.com/office/word/2010/wordml" w:rsidP="4AA69975" wp14:paraId="1B310003" wp14:textId="093D40EF">
      <w:pPr>
        <w:pStyle w:val="ListParagraph"/>
        <w:numPr>
          <w:ilvl w:val="0"/>
          <w:numId w:val="1"/>
        </w:numPr>
        <w:spacing w:before="0" w:beforeAutospacing="off" w:after="0" w:afterAutospacing="off"/>
        <w:rPr>
          <w:rFonts w:ascii="Times New Roman" w:hAnsi="Times New Roman" w:eastAsia="Times New Roman" w:cs="Times New Roman"/>
          <w:noProof w:val="0"/>
          <w:color w:val="222222"/>
          <w:sz w:val="24"/>
          <w:szCs w:val="24"/>
          <w:lang w:val="en-US"/>
        </w:rPr>
      </w:pPr>
      <w:r w:rsidRPr="4AA69975" w:rsidR="4128E689">
        <w:rPr>
          <w:rFonts w:ascii="Times New Roman" w:hAnsi="Times New Roman" w:eastAsia="Times New Roman" w:cs="Times New Roman"/>
          <w:noProof w:val="0"/>
          <w:color w:val="222222"/>
          <w:sz w:val="24"/>
          <w:szCs w:val="24"/>
          <w:lang w:val="en-US"/>
        </w:rPr>
        <w:t>Most recent physical</w:t>
      </w:r>
    </w:p>
    <w:p xmlns:wp14="http://schemas.microsoft.com/office/word/2010/wordml" w:rsidP="4AA69975" wp14:paraId="1E9BB444" wp14:textId="61716489">
      <w:pPr>
        <w:spacing w:before="0" w:beforeAutospacing="off" w:after="0" w:afterAutospacing="off"/>
      </w:pPr>
      <w:r w:rsidRPr="4AA69975" w:rsidR="4128E689">
        <w:rPr>
          <w:rFonts w:ascii="Arial" w:hAnsi="Arial" w:eastAsia="Arial" w:cs="Arial"/>
          <w:noProof w:val="0"/>
          <w:color w:val="222222"/>
          <w:sz w:val="22"/>
          <w:szCs w:val="22"/>
          <w:lang w:val="en-US"/>
        </w:rPr>
        <w:t xml:space="preserve"> </w:t>
      </w:r>
    </w:p>
    <w:p xmlns:wp14="http://schemas.microsoft.com/office/word/2010/wordml" w:rsidP="13163EB7" wp14:paraId="7E22B830" wp14:textId="6D3294D5">
      <w:pPr>
        <w:spacing w:before="0" w:beforeAutospacing="off" w:after="0" w:afterAutospacing="off"/>
        <w:rPr>
          <w:rFonts w:ascii="Times New Roman" w:hAnsi="Times New Roman" w:eastAsia="Times New Roman" w:cs="Times New Roman"/>
          <w:b w:val="1"/>
          <w:bCs w:val="1"/>
          <w:noProof w:val="0"/>
          <w:color w:val="222222"/>
          <w:sz w:val="24"/>
          <w:szCs w:val="24"/>
          <w:u w:val="single"/>
          <w:lang w:val="en-US"/>
        </w:rPr>
      </w:pPr>
      <w:r w:rsidRPr="13163EB7" w:rsidR="4128E689">
        <w:rPr>
          <w:rFonts w:ascii="Times New Roman" w:hAnsi="Times New Roman" w:eastAsia="Times New Roman" w:cs="Times New Roman"/>
          <w:b w:val="1"/>
          <w:bCs w:val="1"/>
          <w:noProof w:val="0"/>
          <w:color w:val="222222"/>
          <w:sz w:val="24"/>
          <w:szCs w:val="24"/>
          <w:u w:val="single"/>
          <w:lang w:val="en-US"/>
        </w:rPr>
        <w:t>Youth Sponsorship</w:t>
      </w:r>
    </w:p>
    <w:p xmlns:wp14="http://schemas.microsoft.com/office/word/2010/wordml" w:rsidP="4AA69975" wp14:paraId="77EC097F" wp14:textId="21C21C8D">
      <w:pPr>
        <w:spacing w:before="0" w:beforeAutospacing="off" w:after="0" w:afterAutospacing="off"/>
      </w:pPr>
      <w:r w:rsidRPr="4AA69975" w:rsidR="4128E689">
        <w:rPr>
          <w:rFonts w:ascii="Times New Roman" w:hAnsi="Times New Roman" w:eastAsia="Times New Roman" w:cs="Times New Roman"/>
          <w:noProof w:val="0"/>
          <w:color w:val="222222"/>
          <w:sz w:val="24"/>
          <w:szCs w:val="24"/>
          <w:lang w:val="en-US"/>
        </w:rPr>
        <w:t>Youth Sponsorship is available on NSA Annapolis at the Billy the Kid Youth Center. The NSA Annapolis Youth Center is located inside the installation at 354 Alder Road. We have many youth sponsors here to welcome your child. If you would like to have an Annapolis youth sponsor for your student, please contact Mrs. Jaime, Youth Center Director at 410-293-9396 or please let me know and I will get you connected.</w:t>
      </w:r>
    </w:p>
    <w:p xmlns:wp14="http://schemas.microsoft.com/office/word/2010/wordml" w:rsidP="4AA69975" wp14:paraId="686C8E4B" wp14:textId="0444A3BC">
      <w:pPr>
        <w:spacing w:before="0" w:beforeAutospacing="off" w:after="0" w:afterAutospacing="off"/>
      </w:pPr>
      <w:r w:rsidRPr="4AA69975" w:rsidR="4128E689">
        <w:rPr>
          <w:rFonts w:ascii="Arial" w:hAnsi="Arial" w:eastAsia="Arial" w:cs="Arial"/>
          <w:noProof w:val="0"/>
          <w:color w:val="222222"/>
          <w:sz w:val="22"/>
          <w:szCs w:val="22"/>
          <w:lang w:val="en-US"/>
        </w:rPr>
        <w:t xml:space="preserve"> </w:t>
      </w:r>
    </w:p>
    <w:p xmlns:wp14="http://schemas.microsoft.com/office/word/2010/wordml" w:rsidP="13163EB7" wp14:paraId="4299A093" wp14:textId="2017FE15">
      <w:pPr>
        <w:spacing w:before="0" w:beforeAutospacing="off" w:after="0" w:afterAutospacing="off"/>
        <w:rPr>
          <w:rFonts w:ascii="Times New Roman" w:hAnsi="Times New Roman" w:eastAsia="Times New Roman" w:cs="Times New Roman"/>
          <w:b w:val="1"/>
          <w:bCs w:val="1"/>
          <w:noProof w:val="0"/>
          <w:color w:val="222222"/>
          <w:sz w:val="24"/>
          <w:szCs w:val="24"/>
          <w:u w:val="single"/>
          <w:lang w:val="en-US"/>
        </w:rPr>
      </w:pPr>
      <w:r w:rsidRPr="13163EB7" w:rsidR="4128E689">
        <w:rPr>
          <w:rFonts w:ascii="Times New Roman" w:hAnsi="Times New Roman" w:eastAsia="Times New Roman" w:cs="Times New Roman"/>
          <w:b w:val="1"/>
          <w:bCs w:val="1"/>
          <w:noProof w:val="0"/>
          <w:color w:val="222222"/>
          <w:sz w:val="24"/>
          <w:szCs w:val="24"/>
          <w:u w:val="single"/>
          <w:lang w:val="en-US"/>
        </w:rPr>
        <w:t>Child Care/Before and After School Care</w:t>
      </w:r>
    </w:p>
    <w:p xmlns:wp14="http://schemas.microsoft.com/office/word/2010/wordml" w:rsidP="13163EB7" wp14:paraId="6F735524" wp14:textId="585A1BE7">
      <w:pPr>
        <w:pStyle w:val="ListParagraph"/>
        <w:numPr>
          <w:ilvl w:val="0"/>
          <w:numId w:val="21"/>
        </w:numPr>
        <w:spacing w:before="0" w:beforeAutospacing="off" w:after="0" w:afterAutospacing="off"/>
        <w:rPr>
          <w:rFonts w:ascii="Times New Roman" w:hAnsi="Times New Roman" w:eastAsia="Times New Roman" w:cs="Times New Roman"/>
          <w:noProof w:val="0"/>
          <w:color w:val="222222"/>
          <w:sz w:val="24"/>
          <w:szCs w:val="24"/>
          <w:lang w:val="en-US"/>
        </w:rPr>
      </w:pPr>
      <w:r w:rsidRPr="13163EB7" w:rsidR="4128E689">
        <w:rPr>
          <w:rFonts w:ascii="Times New Roman" w:hAnsi="Times New Roman" w:eastAsia="Times New Roman" w:cs="Times New Roman"/>
          <w:noProof w:val="0"/>
          <w:color w:val="222222"/>
          <w:sz w:val="24"/>
          <w:szCs w:val="24"/>
          <w:lang w:val="en-US"/>
        </w:rPr>
        <w:t>AACPS</w:t>
      </w:r>
    </w:p>
    <w:p xmlns:wp14="http://schemas.microsoft.com/office/word/2010/wordml" w:rsidP="13163EB7" wp14:paraId="1616832A" wp14:textId="52D3DAD8">
      <w:pPr>
        <w:pStyle w:val="ListParagraph"/>
        <w:numPr>
          <w:ilvl w:val="1"/>
          <w:numId w:val="2"/>
        </w:numPr>
        <w:spacing w:before="0" w:beforeAutospacing="off" w:after="0" w:afterAutospacing="off"/>
        <w:rPr>
          <w:rFonts w:ascii="Times New Roman" w:hAnsi="Times New Roman" w:eastAsia="Times New Roman" w:cs="Times New Roman"/>
          <w:strike w:val="0"/>
          <w:dstrike w:val="0"/>
          <w:noProof w:val="0"/>
          <w:color w:val="1155CC"/>
          <w:sz w:val="24"/>
          <w:szCs w:val="24"/>
          <w:u w:val="single"/>
          <w:lang w:val="en-US"/>
        </w:rPr>
      </w:pPr>
      <w:hyperlink r:id="R91884257bc224918">
        <w:r w:rsidRPr="13163EB7" w:rsidR="4128E689">
          <w:rPr>
            <w:rStyle w:val="Hyperlink"/>
            <w:rFonts w:ascii="Times New Roman" w:hAnsi="Times New Roman" w:eastAsia="Times New Roman" w:cs="Times New Roman"/>
            <w:strike w:val="0"/>
            <w:dstrike w:val="0"/>
            <w:noProof w:val="0"/>
            <w:color w:val="1155CC"/>
            <w:sz w:val="24"/>
            <w:szCs w:val="24"/>
            <w:u w:val="single"/>
            <w:lang w:val="en-US"/>
          </w:rPr>
          <w:t>https://www.aacounty.org/recreation-parks/child-care/2025-2026-sacc</w:t>
        </w:r>
      </w:hyperlink>
    </w:p>
    <w:p xmlns:wp14="http://schemas.microsoft.com/office/word/2010/wordml" w:rsidP="13163EB7" wp14:paraId="66BFBC66" wp14:textId="5B728552">
      <w:pPr>
        <w:pStyle w:val="ListParagraph"/>
        <w:numPr>
          <w:ilvl w:val="0"/>
          <w:numId w:val="21"/>
        </w:numPr>
        <w:spacing w:before="0" w:beforeAutospacing="off" w:after="0" w:afterAutospacing="off"/>
        <w:rPr>
          <w:rFonts w:ascii="Times New Roman" w:hAnsi="Times New Roman" w:eastAsia="Times New Roman" w:cs="Times New Roman"/>
          <w:noProof w:val="0"/>
          <w:color w:val="222222"/>
          <w:sz w:val="24"/>
          <w:szCs w:val="24"/>
          <w:lang w:val="en-US"/>
        </w:rPr>
      </w:pPr>
      <w:r w:rsidRPr="13163EB7" w:rsidR="4128E689">
        <w:rPr>
          <w:rFonts w:ascii="Times New Roman" w:hAnsi="Times New Roman" w:eastAsia="Times New Roman" w:cs="Times New Roman"/>
          <w:noProof w:val="0"/>
          <w:color w:val="222222"/>
          <w:sz w:val="24"/>
          <w:szCs w:val="24"/>
          <w:lang w:val="en-US"/>
        </w:rPr>
        <w:t>Billy the Kid Youth Center at NSA Annapolis</w:t>
      </w:r>
    </w:p>
    <w:p xmlns:wp14="http://schemas.microsoft.com/office/word/2010/wordml" w:rsidP="13163EB7" wp14:paraId="2C60CEA5" wp14:textId="0F67B8DD">
      <w:pPr>
        <w:pStyle w:val="ListParagraph"/>
        <w:numPr>
          <w:ilvl w:val="1"/>
          <w:numId w:val="4"/>
        </w:numPr>
        <w:spacing w:before="0" w:beforeAutospacing="off" w:after="0" w:afterAutospacing="off"/>
        <w:rPr>
          <w:rFonts w:ascii="Times New Roman" w:hAnsi="Times New Roman" w:eastAsia="Times New Roman" w:cs="Times New Roman"/>
          <w:noProof w:val="0"/>
          <w:color w:val="222222"/>
          <w:sz w:val="24"/>
          <w:szCs w:val="24"/>
          <w:lang w:val="en-US"/>
        </w:rPr>
      </w:pPr>
      <w:r w:rsidRPr="13163EB7" w:rsidR="4128E689">
        <w:rPr>
          <w:rFonts w:ascii="Times New Roman" w:hAnsi="Times New Roman" w:eastAsia="Times New Roman" w:cs="Times New Roman"/>
          <w:noProof w:val="0"/>
          <w:color w:val="222222"/>
          <w:sz w:val="24"/>
          <w:szCs w:val="24"/>
          <w:lang w:val="en-US"/>
        </w:rPr>
        <w:t xml:space="preserve">To apply for childcare on the installation, create an account and then request care on </w:t>
      </w:r>
      <w:hyperlink r:id="Rb8f1289c93f0495b">
        <w:r w:rsidRPr="13163EB7" w:rsidR="4128E689">
          <w:rPr>
            <w:rStyle w:val="Hyperlink"/>
            <w:rFonts w:ascii="Times New Roman" w:hAnsi="Times New Roman" w:eastAsia="Times New Roman" w:cs="Times New Roman"/>
            <w:strike w:val="0"/>
            <w:dstrike w:val="0"/>
            <w:noProof w:val="0"/>
            <w:color w:val="1155CC"/>
            <w:sz w:val="24"/>
            <w:szCs w:val="24"/>
            <w:u w:val="single"/>
            <w:lang w:val="en-US"/>
          </w:rPr>
          <w:t>militarychildcare.com</w:t>
        </w:r>
      </w:hyperlink>
    </w:p>
    <w:p xmlns:wp14="http://schemas.microsoft.com/office/word/2010/wordml" w:rsidP="13163EB7" wp14:paraId="2F39FDAB" wp14:textId="55B6F1FF">
      <w:pPr>
        <w:pStyle w:val="ListParagraph"/>
        <w:numPr>
          <w:ilvl w:val="0"/>
          <w:numId w:val="21"/>
        </w:numPr>
        <w:spacing w:before="0" w:beforeAutospacing="off" w:after="0" w:afterAutospacing="off"/>
        <w:rPr>
          <w:rFonts w:ascii="Times New Roman" w:hAnsi="Times New Roman" w:eastAsia="Times New Roman" w:cs="Times New Roman"/>
          <w:noProof w:val="0"/>
          <w:color w:val="222222"/>
          <w:sz w:val="24"/>
          <w:szCs w:val="24"/>
          <w:lang w:val="en-US"/>
        </w:rPr>
      </w:pPr>
      <w:r w:rsidRPr="13163EB7" w:rsidR="4128E689">
        <w:rPr>
          <w:rFonts w:ascii="Times New Roman" w:hAnsi="Times New Roman" w:eastAsia="Times New Roman" w:cs="Times New Roman"/>
          <w:noProof w:val="0"/>
          <w:color w:val="222222"/>
          <w:sz w:val="24"/>
          <w:szCs w:val="24"/>
          <w:lang w:val="en-US"/>
        </w:rPr>
        <w:t>LOCATE: Child Care</w:t>
      </w:r>
    </w:p>
    <w:p xmlns:wp14="http://schemas.microsoft.com/office/word/2010/wordml" w:rsidP="13163EB7" wp14:paraId="23881579" wp14:textId="0CA9FA10">
      <w:pPr>
        <w:pStyle w:val="ListParagraph"/>
        <w:numPr>
          <w:ilvl w:val="1"/>
          <w:numId w:val="21"/>
        </w:numPr>
        <w:spacing w:before="0" w:beforeAutospacing="off" w:after="0" w:afterAutospacing="off"/>
        <w:rPr>
          <w:rFonts w:ascii="Times New Roman" w:hAnsi="Times New Roman" w:eastAsia="Times New Roman" w:cs="Times New Roman"/>
          <w:strike w:val="0"/>
          <w:dstrike w:val="0"/>
          <w:noProof w:val="0"/>
          <w:color w:val="1155CC"/>
          <w:sz w:val="24"/>
          <w:szCs w:val="24"/>
          <w:u w:val="single"/>
          <w:lang w:val="en-US"/>
        </w:rPr>
      </w:pPr>
      <w:r w:rsidRPr="13163EB7" w:rsidR="4128E689">
        <w:rPr>
          <w:rFonts w:ascii="Times New Roman" w:hAnsi="Times New Roman" w:eastAsia="Times New Roman" w:cs="Times New Roman"/>
          <w:noProof w:val="0"/>
          <w:color w:val="222222"/>
          <w:sz w:val="24"/>
          <w:szCs w:val="24"/>
          <w:lang w:val="en-US"/>
        </w:rPr>
        <w:t xml:space="preserve">LOCATE assists parents with </w:t>
      </w:r>
      <w:r w:rsidRPr="13163EB7" w:rsidR="4128E689">
        <w:rPr>
          <w:rFonts w:ascii="Times New Roman" w:hAnsi="Times New Roman" w:eastAsia="Times New Roman" w:cs="Times New Roman"/>
          <w:noProof w:val="0"/>
          <w:color w:val="222222"/>
          <w:sz w:val="24"/>
          <w:szCs w:val="24"/>
          <w:lang w:val="en-US"/>
        </w:rPr>
        <w:t>locating</w:t>
      </w:r>
      <w:r w:rsidRPr="13163EB7" w:rsidR="4128E689">
        <w:rPr>
          <w:rFonts w:ascii="Times New Roman" w:hAnsi="Times New Roman" w:eastAsia="Times New Roman" w:cs="Times New Roman"/>
          <w:noProof w:val="0"/>
          <w:color w:val="222222"/>
          <w:sz w:val="24"/>
          <w:szCs w:val="24"/>
          <w:lang w:val="en-US"/>
        </w:rPr>
        <w:t xml:space="preserve"> childcare in Maryland including center-based care facilities, private kindergartens, private nursery schools, Head Start programs, school-age programs, summer camps, and summer programs.</w:t>
      </w:r>
    </w:p>
    <w:p xmlns:wp14="http://schemas.microsoft.com/office/word/2010/wordml" w:rsidP="13163EB7" wp14:paraId="3239877A" wp14:textId="28C134F2">
      <w:pPr>
        <w:pStyle w:val="ListParagraph"/>
        <w:numPr>
          <w:ilvl w:val="1"/>
          <w:numId w:val="21"/>
        </w:numPr>
        <w:spacing w:before="0" w:beforeAutospacing="off" w:after="0" w:afterAutospacing="off"/>
        <w:rPr>
          <w:rFonts w:ascii="Times New Roman" w:hAnsi="Times New Roman" w:eastAsia="Times New Roman" w:cs="Times New Roman"/>
          <w:strike w:val="0"/>
          <w:dstrike w:val="0"/>
          <w:noProof w:val="0"/>
          <w:color w:val="1155CC"/>
          <w:sz w:val="24"/>
          <w:szCs w:val="24"/>
          <w:u w:val="single"/>
          <w:lang w:val="en-US"/>
        </w:rPr>
      </w:pPr>
      <w:hyperlink r:id="Re10815cb2e4e41ca">
        <w:r w:rsidRPr="13163EB7" w:rsidR="4128E689">
          <w:rPr>
            <w:rStyle w:val="Hyperlink"/>
            <w:rFonts w:ascii="Times New Roman" w:hAnsi="Times New Roman" w:eastAsia="Times New Roman" w:cs="Times New Roman"/>
            <w:strike w:val="0"/>
            <w:dstrike w:val="0"/>
            <w:noProof w:val="0"/>
            <w:color w:val="1155CC"/>
            <w:sz w:val="24"/>
            <w:szCs w:val="24"/>
            <w:u w:val="single"/>
            <w:lang w:val="en-US"/>
          </w:rPr>
          <w:t>https://www.marylandfamilynetwork.org/for-parents/locate-child-care</w:t>
        </w:r>
      </w:hyperlink>
    </w:p>
    <w:p xmlns:wp14="http://schemas.microsoft.com/office/word/2010/wordml" w:rsidP="4AA69975" wp14:paraId="3F63EA47" wp14:textId="54442066">
      <w:pPr>
        <w:pStyle w:val="ListParagraph"/>
        <w:numPr>
          <w:ilvl w:val="1"/>
          <w:numId w:val="9"/>
        </w:numPr>
        <w:spacing w:before="0" w:beforeAutospacing="off" w:after="0" w:afterAutospacing="off"/>
        <w:rPr>
          <w:rFonts w:ascii="Times New Roman" w:hAnsi="Times New Roman" w:eastAsia="Times New Roman" w:cs="Times New Roman"/>
          <w:noProof w:val="0"/>
          <w:color w:val="222222"/>
          <w:sz w:val="24"/>
          <w:szCs w:val="24"/>
          <w:lang w:val="en-US"/>
        </w:rPr>
      </w:pPr>
      <w:r w:rsidRPr="4AA69975" w:rsidR="4128E689">
        <w:rPr>
          <w:rFonts w:ascii="Times New Roman" w:hAnsi="Times New Roman" w:eastAsia="Times New Roman" w:cs="Times New Roman"/>
          <w:noProof w:val="0"/>
          <w:color w:val="222222"/>
          <w:sz w:val="24"/>
          <w:szCs w:val="24"/>
          <w:lang w:val="en-US"/>
        </w:rPr>
        <w:t>You can contact their office by calling their office phone at 877-261-0060, Monday through Friday between 0830 to 1600.</w:t>
      </w:r>
    </w:p>
    <w:p xmlns:wp14="http://schemas.microsoft.com/office/word/2010/wordml" w:rsidP="4AA69975" wp14:paraId="445978BF" wp14:textId="1AC96EA0">
      <w:pPr>
        <w:pStyle w:val="ListParagraph"/>
        <w:numPr>
          <w:ilvl w:val="1"/>
          <w:numId w:val="10"/>
        </w:numPr>
        <w:spacing w:before="0" w:beforeAutospacing="off" w:after="0" w:afterAutospacing="off"/>
        <w:rPr>
          <w:rFonts w:ascii="Times New Roman" w:hAnsi="Times New Roman" w:eastAsia="Times New Roman" w:cs="Times New Roman"/>
          <w:noProof w:val="0"/>
          <w:color w:val="222222"/>
          <w:sz w:val="24"/>
          <w:szCs w:val="24"/>
          <w:lang w:val="en-US"/>
        </w:rPr>
      </w:pPr>
      <w:r w:rsidRPr="4AA69975" w:rsidR="4128E689">
        <w:rPr>
          <w:rFonts w:ascii="Times New Roman" w:hAnsi="Times New Roman" w:eastAsia="Times New Roman" w:cs="Times New Roman"/>
          <w:noProof w:val="0"/>
          <w:color w:val="222222"/>
          <w:sz w:val="24"/>
          <w:szCs w:val="24"/>
          <w:lang w:val="en-US"/>
        </w:rPr>
        <w:t>To complete a form, click the link above and scroll down until you reach the purple letters that state "Intake Form". In the paragraph, you will see highlighted blue words that say "which can be found here". Click there and complete the intake form.</w:t>
      </w:r>
    </w:p>
    <w:p xmlns:wp14="http://schemas.microsoft.com/office/word/2010/wordml" w:rsidP="6E7CE1AB" wp14:paraId="7A1C3462" wp14:textId="127E6531">
      <w:pPr>
        <w:pStyle w:val="ListParagraph"/>
        <w:numPr>
          <w:ilvl w:val="0"/>
          <w:numId w:val="21"/>
        </w:numPr>
        <w:spacing w:before="0" w:beforeAutospacing="off" w:after="0" w:afterAutospacing="off"/>
        <w:rPr>
          <w:rFonts w:ascii="Times New Roman" w:hAnsi="Times New Roman" w:eastAsia="Times New Roman" w:cs="Times New Roman"/>
          <w:noProof w:val="0"/>
          <w:color w:val="auto"/>
          <w:sz w:val="24"/>
          <w:szCs w:val="24"/>
          <w:lang w:val="en-US"/>
        </w:rPr>
      </w:pPr>
      <w:r w:rsidRPr="6E7CE1AB" w:rsidR="4128E689">
        <w:rPr>
          <w:rFonts w:ascii="Times New Roman" w:hAnsi="Times New Roman" w:eastAsia="Times New Roman" w:cs="Times New Roman"/>
          <w:noProof w:val="0"/>
          <w:color w:val="auto"/>
          <w:sz w:val="24"/>
          <w:szCs w:val="24"/>
          <w:lang w:val="en-US"/>
        </w:rPr>
        <w:t>Maryland Excels</w:t>
      </w:r>
    </w:p>
    <w:p xmlns:wp14="http://schemas.microsoft.com/office/word/2010/wordml" w:rsidP="6E7CE1AB" wp14:paraId="00F819B0" wp14:textId="4EA5B1A8">
      <w:pPr>
        <w:pStyle w:val="ListParagraph"/>
        <w:numPr>
          <w:ilvl w:val="1"/>
          <w:numId w:val="21"/>
        </w:numPr>
        <w:spacing w:before="0" w:beforeAutospacing="off" w:after="0" w:afterAutospacing="off"/>
        <w:rPr>
          <w:rFonts w:ascii="Times New Roman" w:hAnsi="Times New Roman" w:eastAsia="Times New Roman" w:cs="Times New Roman"/>
          <w:strike w:val="0"/>
          <w:dstrike w:val="0"/>
          <w:noProof w:val="0"/>
          <w:color w:val="auto"/>
          <w:sz w:val="24"/>
          <w:szCs w:val="24"/>
          <w:u w:val="single"/>
          <w:lang w:val="en-US"/>
        </w:rPr>
      </w:pPr>
      <w:r w:rsidRPr="6E7CE1AB" w:rsidR="4128E689">
        <w:rPr>
          <w:rFonts w:ascii="Times New Roman" w:hAnsi="Times New Roman" w:eastAsia="Times New Roman" w:cs="Times New Roman"/>
          <w:noProof w:val="0"/>
          <w:color w:val="auto"/>
          <w:sz w:val="24"/>
          <w:szCs w:val="24"/>
          <w:lang w:val="en-US"/>
        </w:rPr>
        <w:t xml:space="preserve">Click “Find a Program” to generate a list of </w:t>
      </w:r>
      <w:r w:rsidRPr="6E7CE1AB" w:rsidR="4128E689">
        <w:rPr>
          <w:rFonts w:ascii="Times New Roman" w:hAnsi="Times New Roman" w:eastAsia="Times New Roman" w:cs="Times New Roman"/>
          <w:noProof w:val="0"/>
          <w:color w:val="auto"/>
          <w:sz w:val="24"/>
          <w:szCs w:val="24"/>
          <w:lang w:val="en-US"/>
        </w:rPr>
        <w:t>possible programs</w:t>
      </w:r>
      <w:r w:rsidRPr="6E7CE1AB" w:rsidR="4128E689">
        <w:rPr>
          <w:rFonts w:ascii="Times New Roman" w:hAnsi="Times New Roman" w:eastAsia="Times New Roman" w:cs="Times New Roman"/>
          <w:noProof w:val="0"/>
          <w:color w:val="auto"/>
          <w:sz w:val="24"/>
          <w:szCs w:val="24"/>
          <w:lang w:val="en-US"/>
        </w:rPr>
        <w:t>.</w:t>
      </w:r>
    </w:p>
    <w:p xmlns:wp14="http://schemas.microsoft.com/office/word/2010/wordml" w:rsidP="6E7CE1AB" wp14:paraId="45468696" wp14:textId="1D8BF9DA">
      <w:pPr>
        <w:pStyle w:val="ListParagraph"/>
        <w:numPr>
          <w:ilvl w:val="1"/>
          <w:numId w:val="21"/>
        </w:numPr>
        <w:spacing w:before="0" w:beforeAutospacing="off" w:after="0" w:afterAutospacing="off"/>
        <w:rPr>
          <w:rFonts w:ascii="Times New Roman" w:hAnsi="Times New Roman" w:eastAsia="Times New Roman" w:cs="Times New Roman"/>
          <w:strike w:val="0"/>
          <w:dstrike w:val="0"/>
          <w:noProof w:val="0"/>
          <w:color w:val="auto"/>
          <w:sz w:val="24"/>
          <w:szCs w:val="24"/>
          <w:u w:val="single"/>
          <w:lang w:val="en-US"/>
        </w:rPr>
      </w:pPr>
      <w:hyperlink r:id="R5afc418a950c4df2">
        <w:r w:rsidRPr="6E7CE1AB" w:rsidR="4128E689">
          <w:rPr>
            <w:rStyle w:val="Hyperlink"/>
            <w:rFonts w:ascii="Times New Roman" w:hAnsi="Times New Roman" w:eastAsia="Times New Roman" w:cs="Times New Roman"/>
            <w:strike w:val="0"/>
            <w:dstrike w:val="0"/>
            <w:noProof w:val="0"/>
            <w:color w:val="auto"/>
            <w:sz w:val="24"/>
            <w:szCs w:val="24"/>
            <w:u w:val="single"/>
            <w:lang w:val="en-US"/>
          </w:rPr>
          <w:t>https://marylandexcels.org/</w:t>
        </w:r>
      </w:hyperlink>
    </w:p>
    <w:p xmlns:wp14="http://schemas.microsoft.com/office/word/2010/wordml" w:rsidP="13163EB7" wp14:paraId="203EC388" wp14:textId="4375ED9B">
      <w:pPr>
        <w:pStyle w:val="ListParagraph"/>
        <w:numPr>
          <w:ilvl w:val="0"/>
          <w:numId w:val="21"/>
        </w:numPr>
        <w:spacing w:before="0" w:beforeAutospacing="off" w:after="0" w:afterAutospacing="off"/>
        <w:rPr>
          <w:rFonts w:ascii="Times New Roman" w:hAnsi="Times New Roman" w:eastAsia="Times New Roman" w:cs="Times New Roman"/>
          <w:noProof w:val="0"/>
          <w:color w:val="262D2F"/>
          <w:sz w:val="24"/>
          <w:szCs w:val="24"/>
          <w:lang w:val="en-US"/>
        </w:rPr>
      </w:pPr>
      <w:r w:rsidRPr="13163EB7" w:rsidR="4128E689">
        <w:rPr>
          <w:rFonts w:ascii="Times New Roman" w:hAnsi="Times New Roman" w:eastAsia="Times New Roman" w:cs="Times New Roman"/>
          <w:noProof w:val="0"/>
          <w:color w:val="222222"/>
          <w:sz w:val="24"/>
          <w:szCs w:val="24"/>
          <w:lang w:val="en-US"/>
        </w:rPr>
        <w:t>Child Care in Your Home</w:t>
      </w:r>
    </w:p>
    <w:p xmlns:wp14="http://schemas.microsoft.com/office/word/2010/wordml" w:rsidP="6E7CE1AB" wp14:paraId="76EAA2B7" wp14:textId="2E3684D1">
      <w:pPr>
        <w:pStyle w:val="ListParagraph"/>
        <w:numPr>
          <w:ilvl w:val="1"/>
          <w:numId w:val="21"/>
        </w:numPr>
        <w:spacing w:before="0" w:beforeAutospacing="off" w:after="0" w:afterAutospacing="off"/>
        <w:rPr>
          <w:rFonts w:ascii="Times New Roman" w:hAnsi="Times New Roman" w:eastAsia="Times New Roman" w:cs="Times New Roman"/>
          <w:noProof w:val="0"/>
          <w:color w:val="auto"/>
          <w:sz w:val="24"/>
          <w:szCs w:val="24"/>
          <w:lang w:val="en-US"/>
        </w:rPr>
      </w:pPr>
      <w:r w:rsidRPr="6E7CE1AB" w:rsidR="4128E689">
        <w:rPr>
          <w:rFonts w:ascii="Times New Roman" w:hAnsi="Times New Roman" w:eastAsia="Times New Roman" w:cs="Times New Roman"/>
          <w:noProof w:val="0"/>
          <w:color w:val="262D2F"/>
          <w:sz w:val="24"/>
          <w:szCs w:val="24"/>
          <w:lang w:val="en-US"/>
        </w:rPr>
        <w:t xml:space="preserve">Child Care in Your Home (CCYH) is a DoD fee </w:t>
      </w:r>
      <w:r w:rsidRPr="6E7CE1AB" w:rsidR="4128E689">
        <w:rPr>
          <w:rFonts w:ascii="Times New Roman" w:hAnsi="Times New Roman" w:eastAsia="Times New Roman" w:cs="Times New Roman"/>
          <w:noProof w:val="0"/>
          <w:color w:val="262D2F"/>
          <w:sz w:val="24"/>
          <w:szCs w:val="24"/>
          <w:lang w:val="en-US"/>
        </w:rPr>
        <w:t>assistance</w:t>
      </w:r>
      <w:r w:rsidRPr="6E7CE1AB" w:rsidR="4128E689">
        <w:rPr>
          <w:rFonts w:ascii="Times New Roman" w:hAnsi="Times New Roman" w:eastAsia="Times New Roman" w:cs="Times New Roman"/>
          <w:noProof w:val="0"/>
          <w:color w:val="262D2F"/>
          <w:sz w:val="24"/>
          <w:szCs w:val="24"/>
          <w:lang w:val="en-US"/>
        </w:rPr>
        <w:t xml:space="preserve"> pilot program that helps military families with the cost of full-time </w:t>
      </w:r>
      <w:r w:rsidRPr="6E7CE1AB" w:rsidR="4128E689">
        <w:rPr>
          <w:rFonts w:ascii="Times New Roman" w:hAnsi="Times New Roman" w:eastAsia="Times New Roman" w:cs="Times New Roman"/>
          <w:noProof w:val="0"/>
          <w:color w:val="262D2F"/>
          <w:sz w:val="24"/>
          <w:szCs w:val="24"/>
          <w:lang w:val="en-US"/>
        </w:rPr>
        <w:t>child care</w:t>
      </w:r>
      <w:r w:rsidRPr="6E7CE1AB" w:rsidR="4128E689">
        <w:rPr>
          <w:rFonts w:ascii="Times New Roman" w:hAnsi="Times New Roman" w:eastAsia="Times New Roman" w:cs="Times New Roman"/>
          <w:noProof w:val="0"/>
          <w:color w:val="262D2F"/>
          <w:sz w:val="24"/>
          <w:szCs w:val="24"/>
          <w:lang w:val="en-US"/>
        </w:rPr>
        <w:t xml:space="preserve"> (30–60 hours per week) in their own homes. This pilot program has limited capacity, and we </w:t>
      </w:r>
      <w:r w:rsidRPr="6E7CE1AB" w:rsidR="4128E689">
        <w:rPr>
          <w:rFonts w:ascii="Times New Roman" w:hAnsi="Times New Roman" w:eastAsia="Times New Roman" w:cs="Times New Roman"/>
          <w:noProof w:val="0"/>
          <w:color w:val="262D2F"/>
          <w:sz w:val="24"/>
          <w:szCs w:val="24"/>
          <w:lang w:val="en-US"/>
        </w:rPr>
        <w:t>can't</w:t>
      </w:r>
      <w:r w:rsidRPr="6E7CE1AB" w:rsidR="4128E689">
        <w:rPr>
          <w:rFonts w:ascii="Times New Roman" w:hAnsi="Times New Roman" w:eastAsia="Times New Roman" w:cs="Times New Roman"/>
          <w:noProof w:val="0"/>
          <w:color w:val="262D2F"/>
          <w:sz w:val="24"/>
          <w:szCs w:val="24"/>
          <w:lang w:val="en-US"/>
        </w:rPr>
        <w:t xml:space="preserve"> </w:t>
      </w:r>
      <w:r w:rsidRPr="6E7CE1AB" w:rsidR="4128E689">
        <w:rPr>
          <w:rFonts w:ascii="Times New Roman" w:hAnsi="Times New Roman" w:eastAsia="Times New Roman" w:cs="Times New Roman"/>
          <w:noProof w:val="0"/>
          <w:color w:val="auto"/>
          <w:sz w:val="24"/>
          <w:szCs w:val="24"/>
          <w:lang w:val="en-US"/>
        </w:rPr>
        <w:t xml:space="preserve">guarantee that every family will receive an offer. </w:t>
      </w:r>
    </w:p>
    <w:p xmlns:wp14="http://schemas.microsoft.com/office/word/2010/wordml" w:rsidP="6E7CE1AB" wp14:paraId="756A7800" wp14:textId="6ECB1952">
      <w:pPr>
        <w:pStyle w:val="ListParagraph"/>
        <w:numPr>
          <w:ilvl w:val="1"/>
          <w:numId w:val="16"/>
        </w:numPr>
        <w:spacing w:before="0" w:beforeAutospacing="off" w:after="0" w:afterAutospacing="off"/>
        <w:rPr>
          <w:rFonts w:ascii="Times New Roman" w:hAnsi="Times New Roman" w:eastAsia="Times New Roman" w:cs="Times New Roman"/>
          <w:strike w:val="0"/>
          <w:dstrike w:val="0"/>
          <w:noProof w:val="0"/>
          <w:color w:val="auto"/>
          <w:sz w:val="24"/>
          <w:szCs w:val="24"/>
          <w:u w:val="single"/>
          <w:lang w:val="en-US"/>
        </w:rPr>
      </w:pPr>
      <w:hyperlink r:id="R09825c9058144d49">
        <w:r w:rsidRPr="6E7CE1AB" w:rsidR="4128E689">
          <w:rPr>
            <w:rStyle w:val="Hyperlink"/>
            <w:rFonts w:ascii="Times New Roman" w:hAnsi="Times New Roman" w:eastAsia="Times New Roman" w:cs="Times New Roman"/>
            <w:strike w:val="0"/>
            <w:dstrike w:val="0"/>
            <w:noProof w:val="0"/>
            <w:color w:val="auto"/>
            <w:sz w:val="24"/>
            <w:szCs w:val="24"/>
            <w:u w:val="single"/>
            <w:lang w:val="en-US"/>
          </w:rPr>
          <w:t>https://public.militarychildcare.csd.disa.mil/mcc-central/mcchome/child-care-in-your-home</w:t>
        </w:r>
      </w:hyperlink>
    </w:p>
    <w:p xmlns:wp14="http://schemas.microsoft.com/office/word/2010/wordml" w:rsidP="4AA69975" wp14:paraId="0484A1DF" wp14:textId="11BD1A56">
      <w:pPr>
        <w:spacing w:before="0" w:beforeAutospacing="off" w:after="0" w:afterAutospacing="off"/>
      </w:pPr>
      <w:r w:rsidRPr="4AA69975" w:rsidR="4128E689">
        <w:rPr>
          <w:rFonts w:ascii="Aptos" w:hAnsi="Aptos" w:eastAsia="Aptos" w:cs="Aptos"/>
          <w:noProof w:val="0"/>
          <w:sz w:val="24"/>
          <w:szCs w:val="24"/>
          <w:lang w:val="en-US"/>
        </w:rPr>
        <w:t xml:space="preserve"> </w:t>
      </w:r>
    </w:p>
    <w:p xmlns:wp14="http://schemas.microsoft.com/office/word/2010/wordml" w:rsidP="13163EB7" wp14:paraId="28F341D6" wp14:textId="07B7D2C0">
      <w:pPr>
        <w:spacing w:before="0" w:beforeAutospacing="off" w:after="0" w:afterAutospacing="off"/>
        <w:rPr>
          <w:rFonts w:ascii="Times New Roman" w:hAnsi="Times New Roman" w:eastAsia="Times New Roman" w:cs="Times New Roman"/>
          <w:b w:val="1"/>
          <w:bCs w:val="1"/>
          <w:noProof w:val="0"/>
          <w:color w:val="222222"/>
          <w:sz w:val="24"/>
          <w:szCs w:val="24"/>
          <w:u w:val="single"/>
          <w:lang w:val="en-US"/>
        </w:rPr>
      </w:pPr>
      <w:r w:rsidRPr="13163EB7" w:rsidR="4128E689">
        <w:rPr>
          <w:rFonts w:ascii="Times New Roman" w:hAnsi="Times New Roman" w:eastAsia="Times New Roman" w:cs="Times New Roman"/>
          <w:b w:val="1"/>
          <w:bCs w:val="1"/>
          <w:noProof w:val="0"/>
          <w:color w:val="222222"/>
          <w:sz w:val="24"/>
          <w:szCs w:val="24"/>
          <w:u w:val="single"/>
          <w:lang w:val="en-US"/>
        </w:rPr>
        <w:t>Assistance</w:t>
      </w:r>
      <w:r w:rsidRPr="13163EB7" w:rsidR="4128E689">
        <w:rPr>
          <w:rFonts w:ascii="Times New Roman" w:hAnsi="Times New Roman" w:eastAsia="Times New Roman" w:cs="Times New Roman"/>
          <w:b w:val="1"/>
          <w:bCs w:val="1"/>
          <w:noProof w:val="0"/>
          <w:color w:val="222222"/>
          <w:sz w:val="24"/>
          <w:szCs w:val="24"/>
          <w:u w:val="single"/>
          <w:lang w:val="en-US"/>
        </w:rPr>
        <w:t xml:space="preserve"> Paying for Child Care</w:t>
      </w:r>
    </w:p>
    <w:p xmlns:wp14="http://schemas.microsoft.com/office/word/2010/wordml" w:rsidP="6E7CE1AB" wp14:paraId="2983E59F" wp14:textId="79835E48">
      <w:pPr>
        <w:pStyle w:val="ListParagraph"/>
        <w:numPr>
          <w:ilvl w:val="0"/>
          <w:numId w:val="17"/>
        </w:numPr>
        <w:spacing w:before="0" w:beforeAutospacing="off" w:after="0" w:afterAutospacing="off"/>
        <w:rPr>
          <w:rFonts w:ascii="Times New Roman" w:hAnsi="Times New Roman" w:eastAsia="Times New Roman" w:cs="Times New Roman"/>
          <w:noProof w:val="0"/>
          <w:color w:val="222222"/>
          <w:sz w:val="24"/>
          <w:szCs w:val="24"/>
          <w:lang w:val="en-US"/>
        </w:rPr>
      </w:pPr>
      <w:r w:rsidRPr="6E7CE1AB" w:rsidR="4128E689">
        <w:rPr>
          <w:rFonts w:ascii="Times New Roman" w:hAnsi="Times New Roman" w:eastAsia="Times New Roman" w:cs="Times New Roman"/>
          <w:noProof w:val="0"/>
          <w:color w:val="222222"/>
          <w:sz w:val="24"/>
          <w:szCs w:val="24"/>
          <w:lang w:val="en-US"/>
        </w:rPr>
        <w:t>Military Child Care in Your Neighborhood (MCCYN)</w:t>
      </w:r>
    </w:p>
    <w:p xmlns:wp14="http://schemas.microsoft.com/office/word/2010/wordml" w:rsidP="6E7CE1AB" wp14:paraId="114955F3" wp14:textId="39A5B1D1">
      <w:pPr>
        <w:pStyle w:val="ListParagraph"/>
        <w:numPr>
          <w:ilvl w:val="1"/>
          <w:numId w:val="18"/>
        </w:numPr>
        <w:spacing w:before="0" w:beforeAutospacing="off" w:after="0" w:afterAutospacing="off"/>
        <w:rPr>
          <w:rFonts w:ascii="Times New Roman" w:hAnsi="Times New Roman" w:eastAsia="Times New Roman" w:cs="Times New Roman"/>
          <w:noProof w:val="0"/>
          <w:color w:val="auto"/>
          <w:sz w:val="24"/>
          <w:szCs w:val="24"/>
          <w:lang w:val="en-US"/>
        </w:rPr>
      </w:pPr>
      <w:r w:rsidRPr="6E7CE1AB" w:rsidR="4128E689">
        <w:rPr>
          <w:rFonts w:ascii="Times New Roman" w:hAnsi="Times New Roman" w:eastAsia="Times New Roman" w:cs="Times New Roman"/>
          <w:noProof w:val="0"/>
          <w:color w:val="222222"/>
          <w:sz w:val="24"/>
          <w:szCs w:val="24"/>
          <w:lang w:val="en-US"/>
        </w:rPr>
        <w:t xml:space="preserve">MCCYN is a DoD fee </w:t>
      </w:r>
      <w:r w:rsidRPr="6E7CE1AB" w:rsidR="4128E689">
        <w:rPr>
          <w:rFonts w:ascii="Times New Roman" w:hAnsi="Times New Roman" w:eastAsia="Times New Roman" w:cs="Times New Roman"/>
          <w:noProof w:val="0"/>
          <w:color w:val="222222"/>
          <w:sz w:val="24"/>
          <w:szCs w:val="24"/>
          <w:lang w:val="en-US"/>
        </w:rPr>
        <w:t>assistance</w:t>
      </w:r>
      <w:r w:rsidRPr="6E7CE1AB" w:rsidR="4128E689">
        <w:rPr>
          <w:rFonts w:ascii="Times New Roman" w:hAnsi="Times New Roman" w:eastAsia="Times New Roman" w:cs="Times New Roman"/>
          <w:noProof w:val="0"/>
          <w:color w:val="222222"/>
          <w:sz w:val="24"/>
          <w:szCs w:val="24"/>
          <w:lang w:val="en-US"/>
        </w:rPr>
        <w:t xml:space="preserve"> program for eligible families who cannot access military-operated childcare due to distance or waitlists. With fee </w:t>
      </w:r>
      <w:r w:rsidRPr="6E7CE1AB" w:rsidR="4128E689">
        <w:rPr>
          <w:rFonts w:ascii="Times New Roman" w:hAnsi="Times New Roman" w:eastAsia="Times New Roman" w:cs="Times New Roman"/>
          <w:noProof w:val="0"/>
          <w:color w:val="222222"/>
          <w:sz w:val="24"/>
          <w:szCs w:val="24"/>
          <w:lang w:val="en-US"/>
        </w:rPr>
        <w:t>assistance</w:t>
      </w:r>
      <w:r w:rsidRPr="6E7CE1AB" w:rsidR="4128E689">
        <w:rPr>
          <w:rFonts w:ascii="Times New Roman" w:hAnsi="Times New Roman" w:eastAsia="Times New Roman" w:cs="Times New Roman"/>
          <w:noProof w:val="0"/>
          <w:color w:val="222222"/>
          <w:sz w:val="24"/>
          <w:szCs w:val="24"/>
          <w:lang w:val="en-US"/>
        </w:rPr>
        <w:t xml:space="preserve">, a </w:t>
      </w:r>
      <w:r w:rsidRPr="6E7CE1AB" w:rsidR="4128E689">
        <w:rPr>
          <w:rFonts w:ascii="Times New Roman" w:hAnsi="Times New Roman" w:eastAsia="Times New Roman" w:cs="Times New Roman"/>
          <w:noProof w:val="0"/>
          <w:color w:val="222222"/>
          <w:sz w:val="24"/>
          <w:szCs w:val="24"/>
          <w:lang w:val="en-US"/>
        </w:rPr>
        <w:t>portion</w:t>
      </w:r>
      <w:r w:rsidRPr="6E7CE1AB" w:rsidR="4128E689">
        <w:rPr>
          <w:rFonts w:ascii="Times New Roman" w:hAnsi="Times New Roman" w:eastAsia="Times New Roman" w:cs="Times New Roman"/>
          <w:noProof w:val="0"/>
          <w:color w:val="222222"/>
          <w:sz w:val="24"/>
          <w:szCs w:val="24"/>
          <w:lang w:val="en-US"/>
        </w:rPr>
        <w:t xml:space="preserve"> of your childcare costs is paid to offset the costs of community-based </w:t>
      </w:r>
      <w:r w:rsidRPr="6E7CE1AB" w:rsidR="4128E689">
        <w:rPr>
          <w:rFonts w:ascii="Times New Roman" w:hAnsi="Times New Roman" w:eastAsia="Times New Roman" w:cs="Times New Roman"/>
          <w:noProof w:val="0"/>
          <w:color w:val="auto"/>
          <w:sz w:val="24"/>
          <w:szCs w:val="24"/>
          <w:lang w:val="en-US"/>
        </w:rPr>
        <w:t>care.</w:t>
      </w:r>
    </w:p>
    <w:p xmlns:wp14="http://schemas.microsoft.com/office/word/2010/wordml" w:rsidP="6E7CE1AB" wp14:paraId="5BB9A43A" wp14:textId="44A6A6FB">
      <w:pPr>
        <w:pStyle w:val="ListParagraph"/>
        <w:numPr>
          <w:ilvl w:val="1"/>
          <w:numId w:val="19"/>
        </w:numPr>
        <w:spacing w:before="0" w:beforeAutospacing="off" w:after="0" w:afterAutospacing="off"/>
        <w:rPr>
          <w:rFonts w:ascii="Times New Roman" w:hAnsi="Times New Roman" w:eastAsia="Times New Roman" w:cs="Times New Roman"/>
          <w:strike w:val="0"/>
          <w:dstrike w:val="0"/>
          <w:noProof w:val="0"/>
          <w:color w:val="auto"/>
          <w:sz w:val="24"/>
          <w:szCs w:val="24"/>
          <w:u w:val="single"/>
          <w:lang w:val="en-US"/>
        </w:rPr>
      </w:pPr>
      <w:hyperlink r:id="Ra188b0981b6e4d04">
        <w:r w:rsidRPr="6E7CE1AB" w:rsidR="4128E689">
          <w:rPr>
            <w:rStyle w:val="Hyperlink"/>
            <w:rFonts w:ascii="Times New Roman" w:hAnsi="Times New Roman" w:eastAsia="Times New Roman" w:cs="Times New Roman"/>
            <w:strike w:val="0"/>
            <w:dstrike w:val="0"/>
            <w:noProof w:val="0"/>
            <w:color w:val="auto"/>
            <w:sz w:val="24"/>
            <w:szCs w:val="24"/>
            <w:u w:val="single"/>
            <w:lang w:val="en-US"/>
          </w:rPr>
          <w:t>https://public.militarychildcare.csd.disa.mil/mcc-central/mcchome/mccyn</w:t>
        </w:r>
      </w:hyperlink>
    </w:p>
    <w:p xmlns:wp14="http://schemas.microsoft.com/office/word/2010/wordml" w:rsidP="6E7CE1AB" wp14:paraId="55A988C4" wp14:textId="36381338">
      <w:pPr>
        <w:pStyle w:val="ListParagraph"/>
        <w:numPr>
          <w:ilvl w:val="1"/>
          <w:numId w:val="20"/>
        </w:numPr>
        <w:spacing w:before="0" w:beforeAutospacing="off" w:after="0" w:afterAutospacing="off"/>
        <w:rPr>
          <w:rFonts w:ascii="Times New Roman" w:hAnsi="Times New Roman" w:eastAsia="Times New Roman" w:cs="Times New Roman"/>
          <w:strike w:val="0"/>
          <w:dstrike w:val="0"/>
          <w:noProof w:val="0"/>
          <w:color w:val="auto"/>
          <w:sz w:val="24"/>
          <w:szCs w:val="24"/>
          <w:u w:val="single"/>
          <w:lang w:val="en-US"/>
        </w:rPr>
      </w:pPr>
      <w:r w:rsidRPr="6E7CE1AB" w:rsidR="4128E689">
        <w:rPr>
          <w:rFonts w:ascii="Times New Roman" w:hAnsi="Times New Roman" w:eastAsia="Times New Roman" w:cs="Times New Roman"/>
          <w:noProof w:val="0"/>
          <w:color w:val="auto"/>
          <w:sz w:val="24"/>
          <w:szCs w:val="24"/>
          <w:lang w:val="en-US"/>
        </w:rPr>
        <w:t xml:space="preserve">Army families can also visit </w:t>
      </w:r>
      <w:hyperlink r:id="R1c6bec5062484a8f">
        <w:r w:rsidRPr="6E7CE1AB" w:rsidR="4128E689">
          <w:rPr>
            <w:rStyle w:val="Hyperlink"/>
            <w:rFonts w:ascii="Times New Roman" w:hAnsi="Times New Roman" w:eastAsia="Times New Roman" w:cs="Times New Roman"/>
            <w:strike w:val="0"/>
            <w:dstrike w:val="0"/>
            <w:noProof w:val="0"/>
            <w:color w:val="auto"/>
            <w:sz w:val="24"/>
            <w:szCs w:val="24"/>
            <w:u w:val="single"/>
            <w:lang w:val="en-US"/>
          </w:rPr>
          <w:t>https://www.childcareaware.org/fee-assistancerespite/military-families/army/afa-program/</w:t>
        </w:r>
      </w:hyperlink>
    </w:p>
    <w:p xmlns:wp14="http://schemas.microsoft.com/office/word/2010/wordml" w:rsidP="6E7CE1AB" wp14:paraId="796D8C88" wp14:textId="0F557827">
      <w:pPr>
        <w:spacing w:before="0" w:beforeAutospacing="off" w:after="0" w:afterAutospacing="off"/>
        <w:rPr>
          <w:rFonts w:ascii="Times New Roman" w:hAnsi="Times New Roman" w:eastAsia="Times New Roman" w:cs="Times New Roman"/>
          <w:noProof w:val="0"/>
          <w:color w:val="auto"/>
          <w:sz w:val="24"/>
          <w:szCs w:val="24"/>
          <w:lang w:val="en-US"/>
        </w:rPr>
      </w:pPr>
      <w:r w:rsidRPr="6E7CE1AB" w:rsidR="4128E689">
        <w:rPr>
          <w:rFonts w:ascii="Times New Roman" w:hAnsi="Times New Roman" w:eastAsia="Times New Roman" w:cs="Times New Roman"/>
          <w:noProof w:val="0"/>
          <w:color w:val="auto"/>
          <w:sz w:val="24"/>
          <w:szCs w:val="24"/>
          <w:lang w:val="en-US"/>
        </w:rPr>
        <w:t xml:space="preserve"> </w:t>
      </w:r>
    </w:p>
    <w:p w:rsidR="4128E689" w:rsidP="13163EB7" w:rsidRDefault="4128E689" w14:paraId="198FB2B8" w14:textId="795B3460">
      <w:pPr>
        <w:spacing w:before="0" w:beforeAutospacing="off" w:after="0" w:afterAutospacing="off"/>
        <w:rPr>
          <w:rFonts w:ascii="Times New Roman" w:hAnsi="Times New Roman" w:eastAsia="Times New Roman" w:cs="Times New Roman"/>
          <w:noProof w:val="0"/>
          <w:color w:val="222222"/>
          <w:sz w:val="24"/>
          <w:szCs w:val="24"/>
          <w:lang w:val="en-US"/>
        </w:rPr>
      </w:pPr>
      <w:r w:rsidRPr="6E7CE1AB" w:rsidR="4128E689">
        <w:rPr>
          <w:rFonts w:ascii="Times New Roman" w:hAnsi="Times New Roman" w:eastAsia="Times New Roman" w:cs="Times New Roman"/>
          <w:noProof w:val="0"/>
          <w:color w:val="222222"/>
          <w:sz w:val="24"/>
          <w:szCs w:val="24"/>
          <w:lang w:val="en-US"/>
        </w:rPr>
        <w:t>I have included some helpful tools for you such as the Mov</w:t>
      </w:r>
      <w:r w:rsidRPr="6E7CE1AB" w:rsidR="33E00AA6">
        <w:rPr>
          <w:rFonts w:ascii="Times New Roman" w:hAnsi="Times New Roman" w:eastAsia="Times New Roman" w:cs="Times New Roman"/>
          <w:noProof w:val="0"/>
          <w:color w:val="222222"/>
          <w:sz w:val="24"/>
          <w:szCs w:val="24"/>
          <w:lang w:val="en-US"/>
        </w:rPr>
        <w:t xml:space="preserve">ing </w:t>
      </w:r>
      <w:r w:rsidRPr="6E7CE1AB" w:rsidR="4128E689">
        <w:rPr>
          <w:rFonts w:ascii="Times New Roman" w:hAnsi="Times New Roman" w:eastAsia="Times New Roman" w:cs="Times New Roman"/>
          <w:noProof w:val="0"/>
          <w:color w:val="222222"/>
          <w:sz w:val="24"/>
          <w:szCs w:val="24"/>
          <w:lang w:val="en-US"/>
        </w:rPr>
        <w:t>Checklist (please ensure you hand carry a copy of your student’s unofficial transcripts or most recent report card</w:t>
      </w:r>
      <w:r w:rsidRPr="6E7CE1AB" w:rsidR="0DEDE0C2">
        <w:rPr>
          <w:rFonts w:ascii="Times New Roman" w:hAnsi="Times New Roman" w:eastAsia="Times New Roman" w:cs="Times New Roman"/>
          <w:noProof w:val="0"/>
          <w:color w:val="222222"/>
          <w:sz w:val="24"/>
          <w:szCs w:val="24"/>
          <w:lang w:val="en-US"/>
        </w:rPr>
        <w:t xml:space="preserve">, </w:t>
      </w:r>
      <w:r w:rsidRPr="6E7CE1AB" w:rsidR="4128E689">
        <w:rPr>
          <w:rFonts w:ascii="Times New Roman" w:hAnsi="Times New Roman" w:eastAsia="Times New Roman" w:cs="Times New Roman"/>
          <w:noProof w:val="0"/>
          <w:color w:val="222222"/>
          <w:sz w:val="24"/>
          <w:szCs w:val="24"/>
          <w:lang w:val="en-US"/>
        </w:rPr>
        <w:t>birth certificate, immunizations, etc.</w:t>
      </w:r>
      <w:r w:rsidRPr="6E7CE1AB" w:rsidR="042CF84C">
        <w:rPr>
          <w:rFonts w:ascii="Times New Roman" w:hAnsi="Times New Roman" w:eastAsia="Times New Roman" w:cs="Times New Roman"/>
          <w:noProof w:val="0"/>
          <w:color w:val="222222"/>
          <w:sz w:val="24"/>
          <w:szCs w:val="24"/>
          <w:lang w:val="en-US"/>
        </w:rPr>
        <w:t>).</w:t>
      </w:r>
      <w:r w:rsidRPr="6E7CE1AB" w:rsidR="4128E689">
        <w:rPr>
          <w:rFonts w:ascii="Times New Roman" w:hAnsi="Times New Roman" w:eastAsia="Times New Roman" w:cs="Times New Roman"/>
          <w:noProof w:val="0"/>
          <w:color w:val="222222"/>
          <w:sz w:val="24"/>
          <w:szCs w:val="24"/>
          <w:lang w:val="en-US"/>
        </w:rPr>
        <w:t xml:space="preserve"> You will also find the MIC3 brochure (information on rules that protect the military student), AACPS School Calendar,</w:t>
      </w:r>
      <w:r w:rsidRPr="6E7CE1AB" w:rsidR="1E3C44C1">
        <w:rPr>
          <w:rFonts w:ascii="Times New Roman" w:hAnsi="Times New Roman" w:eastAsia="Times New Roman" w:cs="Times New Roman"/>
          <w:noProof w:val="0"/>
          <w:color w:val="222222"/>
          <w:sz w:val="24"/>
          <w:szCs w:val="24"/>
          <w:lang w:val="en-US"/>
        </w:rPr>
        <w:t xml:space="preserve"> Military Child Care flyer,</w:t>
      </w:r>
      <w:r w:rsidRPr="6E7CE1AB" w:rsidR="4128E689">
        <w:rPr>
          <w:rFonts w:ascii="Times New Roman" w:hAnsi="Times New Roman" w:eastAsia="Times New Roman" w:cs="Times New Roman"/>
          <w:noProof w:val="0"/>
          <w:color w:val="222222"/>
          <w:sz w:val="24"/>
          <w:szCs w:val="24"/>
          <w:lang w:val="en-US"/>
        </w:rPr>
        <w:t xml:space="preserve"> and Tutor.com, which provides students 24/7 virtual, real-time </w:t>
      </w:r>
      <w:r w:rsidRPr="6E7CE1AB" w:rsidR="4128E689">
        <w:rPr>
          <w:rFonts w:ascii="Times New Roman" w:hAnsi="Times New Roman" w:eastAsia="Times New Roman" w:cs="Times New Roman"/>
          <w:noProof w:val="0"/>
          <w:color w:val="222222"/>
          <w:sz w:val="24"/>
          <w:szCs w:val="24"/>
          <w:lang w:val="en-US"/>
        </w:rPr>
        <w:t>assistance</w:t>
      </w:r>
      <w:r w:rsidRPr="6E7CE1AB" w:rsidR="4128E689">
        <w:rPr>
          <w:rFonts w:ascii="Times New Roman" w:hAnsi="Times New Roman" w:eastAsia="Times New Roman" w:cs="Times New Roman"/>
          <w:noProof w:val="0"/>
          <w:color w:val="222222"/>
          <w:sz w:val="24"/>
          <w:szCs w:val="24"/>
          <w:lang w:val="en-US"/>
        </w:rPr>
        <w:t xml:space="preserve"> at no cost to the parent.</w:t>
      </w:r>
    </w:p>
    <w:p w:rsidR="6E7CE1AB" w:rsidP="6E7CE1AB" w:rsidRDefault="6E7CE1AB" w14:paraId="0D50C673" w14:textId="09A5AE6F">
      <w:pPr>
        <w:spacing w:before="0" w:beforeAutospacing="off" w:after="0" w:afterAutospacing="off"/>
        <w:rPr>
          <w:rFonts w:ascii="Times New Roman" w:hAnsi="Times New Roman" w:eastAsia="Times New Roman" w:cs="Times New Roman"/>
          <w:noProof w:val="0"/>
          <w:color w:val="222222"/>
          <w:sz w:val="24"/>
          <w:szCs w:val="24"/>
          <w:lang w:val="en-US"/>
        </w:rPr>
      </w:pPr>
    </w:p>
    <w:p w:rsidR="181AC24B" w:rsidP="6E7CE1AB" w:rsidRDefault="181AC24B" w14:paraId="5BB603B3" w14:textId="6B2AB6FD">
      <w:pPr>
        <w:spacing w:before="0" w:beforeAutospacing="off" w:after="0" w:afterAutospacing="off"/>
        <w:rPr>
          <w:rFonts w:ascii="Times New Roman" w:hAnsi="Times New Roman" w:eastAsia="Times New Roman" w:cs="Times New Roman"/>
          <w:noProof w:val="0"/>
          <w:color w:val="222222"/>
          <w:sz w:val="24"/>
          <w:szCs w:val="24"/>
          <w:lang w:val="en-US"/>
        </w:rPr>
      </w:pPr>
      <w:r w:rsidRPr="6E7CE1AB" w:rsidR="181AC24B">
        <w:rPr>
          <w:rFonts w:ascii="Times New Roman" w:hAnsi="Times New Roman" w:eastAsia="Times New Roman" w:cs="Times New Roman"/>
          <w:noProof w:val="0"/>
          <w:color w:val="222222"/>
          <w:sz w:val="24"/>
          <w:szCs w:val="24"/>
          <w:lang w:val="en-US"/>
        </w:rPr>
        <w:t>Questions? I am happy to help!</w:t>
      </w:r>
    </w:p>
    <w:p w:rsidR="6E7CE1AB" w:rsidP="6E7CE1AB" w:rsidRDefault="6E7CE1AB" w14:paraId="2359E210" w14:textId="7E4B4699">
      <w:pPr>
        <w:spacing w:before="0" w:beforeAutospacing="off" w:after="0" w:afterAutospacing="off"/>
        <w:rPr>
          <w:rFonts w:ascii="Times New Roman" w:hAnsi="Times New Roman" w:eastAsia="Times New Roman" w:cs="Times New Roman"/>
          <w:noProof w:val="0"/>
          <w:color w:val="222222"/>
          <w:sz w:val="24"/>
          <w:szCs w:val="24"/>
          <w:lang w:val="en-US"/>
        </w:rPr>
      </w:pPr>
    </w:p>
    <w:p w:rsidR="181AC24B" w:rsidP="6E7CE1AB" w:rsidRDefault="181AC24B" w14:paraId="479C5595" w14:textId="234257E9">
      <w:pPr>
        <w:spacing w:before="0" w:beforeAutospacing="off" w:after="0" w:afterAutospacing="off"/>
        <w:rPr>
          <w:rFonts w:ascii="Times New Roman" w:hAnsi="Times New Roman" w:eastAsia="Times New Roman" w:cs="Times New Roman"/>
          <w:b w:val="1"/>
          <w:bCs w:val="1"/>
          <w:noProof w:val="0"/>
          <w:color w:val="222222"/>
          <w:sz w:val="24"/>
          <w:szCs w:val="24"/>
          <w:lang w:val="en-US"/>
        </w:rPr>
      </w:pPr>
      <w:r w:rsidRPr="6E7CE1AB" w:rsidR="181AC24B">
        <w:rPr>
          <w:rFonts w:ascii="Times New Roman" w:hAnsi="Times New Roman" w:eastAsia="Times New Roman" w:cs="Times New Roman"/>
          <w:b w:val="1"/>
          <w:bCs w:val="1"/>
          <w:noProof w:val="0"/>
          <w:color w:val="222222"/>
          <w:sz w:val="24"/>
          <w:szCs w:val="24"/>
          <w:lang w:val="en-US"/>
        </w:rPr>
        <w:t>Brooke Brock</w:t>
      </w:r>
    </w:p>
    <w:p w:rsidR="181AC24B" w:rsidP="6E7CE1AB" w:rsidRDefault="181AC24B" w14:paraId="5266A0AF" w14:textId="1093AF67">
      <w:pPr>
        <w:spacing w:before="0" w:beforeAutospacing="off" w:after="0" w:afterAutospacing="off"/>
        <w:rPr>
          <w:rFonts w:ascii="Times New Roman" w:hAnsi="Times New Roman" w:eastAsia="Times New Roman" w:cs="Times New Roman"/>
          <w:noProof w:val="0"/>
          <w:color w:val="222222"/>
          <w:sz w:val="24"/>
          <w:szCs w:val="24"/>
          <w:lang w:val="en-US"/>
        </w:rPr>
      </w:pPr>
      <w:r w:rsidRPr="6E7CE1AB" w:rsidR="181AC24B">
        <w:rPr>
          <w:rFonts w:ascii="Times New Roman" w:hAnsi="Times New Roman" w:eastAsia="Times New Roman" w:cs="Times New Roman"/>
          <w:noProof w:val="0"/>
          <w:color w:val="222222"/>
          <w:sz w:val="24"/>
          <w:szCs w:val="24"/>
          <w:lang w:val="en-US"/>
        </w:rPr>
        <w:t>NSA Annapolis School Liaison</w:t>
      </w:r>
    </w:p>
    <w:p w:rsidR="181AC24B" w:rsidP="6E7CE1AB" w:rsidRDefault="181AC24B" w14:paraId="6FADFAB0" w14:textId="761AFFCD">
      <w:pPr>
        <w:spacing w:before="0" w:beforeAutospacing="off" w:after="0" w:afterAutospacing="off"/>
        <w:rPr>
          <w:rFonts w:ascii="Times New Roman" w:hAnsi="Times New Roman" w:eastAsia="Times New Roman" w:cs="Times New Roman"/>
          <w:noProof w:val="0"/>
          <w:color w:val="222222"/>
          <w:sz w:val="24"/>
          <w:szCs w:val="24"/>
          <w:lang w:val="en-US"/>
        </w:rPr>
      </w:pPr>
      <w:hyperlink r:id="Raced061e829c44f8">
        <w:r w:rsidRPr="6E7CE1AB" w:rsidR="181AC24B">
          <w:rPr>
            <w:rStyle w:val="Hyperlink"/>
            <w:rFonts w:ascii="Times New Roman" w:hAnsi="Times New Roman" w:eastAsia="Times New Roman" w:cs="Times New Roman"/>
            <w:noProof w:val="0"/>
            <w:sz w:val="24"/>
            <w:szCs w:val="24"/>
            <w:lang w:val="en-US"/>
          </w:rPr>
          <w:t>Brooke.e.brock3.naf@us.navy.mil</w:t>
        </w:r>
      </w:hyperlink>
    </w:p>
    <w:p w:rsidR="181AC24B" w:rsidP="6E7CE1AB" w:rsidRDefault="181AC24B" w14:paraId="542977E8" w14:textId="30754489">
      <w:pPr>
        <w:spacing w:before="0" w:beforeAutospacing="off" w:after="0" w:afterAutospacing="off"/>
        <w:rPr>
          <w:rFonts w:ascii="Times New Roman" w:hAnsi="Times New Roman" w:eastAsia="Times New Roman" w:cs="Times New Roman"/>
          <w:noProof w:val="0"/>
          <w:color w:val="222222"/>
          <w:sz w:val="24"/>
          <w:szCs w:val="24"/>
          <w:lang w:val="en-US"/>
        </w:rPr>
      </w:pPr>
      <w:r w:rsidRPr="6E7CE1AB" w:rsidR="181AC24B">
        <w:rPr>
          <w:rFonts w:ascii="Times New Roman" w:hAnsi="Times New Roman" w:eastAsia="Times New Roman" w:cs="Times New Roman"/>
          <w:noProof w:val="0"/>
          <w:color w:val="222222"/>
          <w:sz w:val="24"/>
          <w:szCs w:val="24"/>
          <w:lang w:val="en-US"/>
        </w:rPr>
        <w:t>410-293-2605</w:t>
      </w:r>
    </w:p>
    <w:sectPr>
      <w:pgSz w:w="12240" w:h="15840" w:orient="portrait"/>
      <w:pgMar w:top="1440" w:right="1440" w:bottom="1440" w:left="1440" w:header="720" w:footer="720" w:gutter="0"/>
      <w:cols w:space="720"/>
      <w:docGrid w:linePitch="360"/>
      <w:titlePg w:val="1"/>
      <w:headerReference w:type="default" r:id="Ra2a9adf9cb5847c4"/>
      <w:headerReference w:type="first" r:id="R536de6f6978b4f6a"/>
      <w:footerReference w:type="default" r:id="R78f1e00b769c419d"/>
      <w:footerReference w:type="first" r:id="Raff2db782dbf49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3163EB7" w:rsidTr="13163EB7" w14:paraId="7F92BB67">
      <w:trPr>
        <w:trHeight w:val="300"/>
      </w:trPr>
      <w:tc>
        <w:tcPr>
          <w:tcW w:w="3120" w:type="dxa"/>
          <w:tcMar/>
        </w:tcPr>
        <w:p w:rsidR="13163EB7" w:rsidP="13163EB7" w:rsidRDefault="13163EB7" w14:paraId="54EA53CC" w14:textId="6F8B838A">
          <w:pPr>
            <w:pStyle w:val="Header"/>
            <w:bidi w:val="0"/>
            <w:ind w:left="-115"/>
            <w:jc w:val="left"/>
          </w:pPr>
        </w:p>
      </w:tc>
      <w:tc>
        <w:tcPr>
          <w:tcW w:w="3120" w:type="dxa"/>
          <w:tcMar/>
        </w:tcPr>
        <w:p w:rsidR="13163EB7" w:rsidP="13163EB7" w:rsidRDefault="13163EB7" w14:paraId="34AC1560" w14:textId="6B2FBA56">
          <w:pPr>
            <w:pStyle w:val="Header"/>
            <w:bidi w:val="0"/>
            <w:jc w:val="center"/>
          </w:pPr>
        </w:p>
      </w:tc>
      <w:tc>
        <w:tcPr>
          <w:tcW w:w="3120" w:type="dxa"/>
          <w:tcMar/>
        </w:tcPr>
        <w:p w:rsidR="13163EB7" w:rsidP="13163EB7" w:rsidRDefault="13163EB7" w14:paraId="2FADC663" w14:textId="6F3C9A6A">
          <w:pPr>
            <w:pStyle w:val="Header"/>
            <w:bidi w:val="0"/>
            <w:ind w:right="-115"/>
            <w:jc w:val="right"/>
          </w:pPr>
        </w:p>
      </w:tc>
    </w:tr>
  </w:tbl>
  <w:p w:rsidR="13163EB7" w:rsidP="13163EB7" w:rsidRDefault="13163EB7" w14:paraId="63D94A31" w14:textId="62139B2A">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3163EB7" w:rsidTr="13163EB7" w14:paraId="5D72A67F">
      <w:trPr>
        <w:trHeight w:val="300"/>
      </w:trPr>
      <w:tc>
        <w:tcPr>
          <w:tcW w:w="3120" w:type="dxa"/>
          <w:tcMar/>
        </w:tcPr>
        <w:p w:rsidR="13163EB7" w:rsidP="13163EB7" w:rsidRDefault="13163EB7" w14:paraId="75FC75EC" w14:textId="17801B7E">
          <w:pPr>
            <w:pStyle w:val="Header"/>
            <w:bidi w:val="0"/>
            <w:ind w:left="-115"/>
            <w:jc w:val="left"/>
          </w:pPr>
        </w:p>
      </w:tc>
      <w:tc>
        <w:tcPr>
          <w:tcW w:w="3120" w:type="dxa"/>
          <w:tcMar/>
        </w:tcPr>
        <w:p w:rsidR="13163EB7" w:rsidP="13163EB7" w:rsidRDefault="13163EB7" w14:paraId="69E630DF" w14:textId="33DB2E98">
          <w:pPr>
            <w:pStyle w:val="Header"/>
            <w:bidi w:val="0"/>
            <w:jc w:val="center"/>
          </w:pPr>
        </w:p>
      </w:tc>
      <w:tc>
        <w:tcPr>
          <w:tcW w:w="3120" w:type="dxa"/>
          <w:tcMar/>
        </w:tcPr>
        <w:p w:rsidR="13163EB7" w:rsidP="13163EB7" w:rsidRDefault="13163EB7" w14:paraId="40542FAA" w14:textId="023078CB">
          <w:pPr>
            <w:pStyle w:val="Header"/>
            <w:bidi w:val="0"/>
            <w:ind w:right="-115"/>
            <w:jc w:val="right"/>
          </w:pPr>
        </w:p>
      </w:tc>
    </w:tr>
  </w:tbl>
  <w:p w:rsidR="13163EB7" w:rsidP="13163EB7" w:rsidRDefault="13163EB7" w14:paraId="425EF598" w14:textId="53388D3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415"/>
      <w:gridCol w:w="2820"/>
    </w:tblGrid>
    <w:tr w:rsidR="13163EB7" w:rsidTr="13163EB7" w14:paraId="36A00B1F">
      <w:trPr>
        <w:trHeight w:val="300"/>
      </w:trPr>
      <w:tc>
        <w:tcPr>
          <w:tcW w:w="2415" w:type="dxa"/>
          <w:tcMar/>
        </w:tcPr>
        <w:p w:rsidR="13163EB7" w:rsidP="13163EB7" w:rsidRDefault="13163EB7" w14:paraId="52548AF2" w14:textId="46D4F33C">
          <w:pPr>
            <w:pStyle w:val="Header"/>
            <w:ind w:left="-115"/>
            <w:jc w:val="left"/>
          </w:pPr>
        </w:p>
      </w:tc>
      <w:tc>
        <w:tcPr>
          <w:tcW w:w="2820" w:type="dxa"/>
          <w:tcMar/>
        </w:tcPr>
        <w:p w:rsidR="13163EB7" w:rsidP="13163EB7" w:rsidRDefault="13163EB7" w14:paraId="2FABB60E" w14:textId="7B2143DE">
          <w:pPr>
            <w:pStyle w:val="Header"/>
            <w:bidi w:val="0"/>
            <w:ind w:right="-115"/>
            <w:jc w:val="right"/>
          </w:pPr>
        </w:p>
      </w:tc>
    </w:tr>
  </w:tbl>
  <w:p w:rsidR="13163EB7" w:rsidP="13163EB7" w:rsidRDefault="13163EB7" w14:paraId="35049C17" w14:textId="010B78E0">
    <w:pPr>
      <w:pStyle w:val="Header"/>
      <w:bidi w:val="0"/>
    </w:pP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2295"/>
      <w:gridCol w:w="4575"/>
      <w:gridCol w:w="2490"/>
    </w:tblGrid>
    <w:tr w:rsidR="13163EB7" w:rsidTr="13163EB7" w14:paraId="6A12F109">
      <w:trPr>
        <w:trHeight w:val="300"/>
      </w:trPr>
      <w:tc>
        <w:tcPr>
          <w:tcW w:w="2295" w:type="dxa"/>
          <w:tcMar/>
        </w:tcPr>
        <w:p w:rsidR="13163EB7" w:rsidP="13163EB7" w:rsidRDefault="13163EB7" w14:paraId="6228E504" w14:textId="0DF6F972">
          <w:pPr>
            <w:pStyle w:val="Header"/>
            <w:ind w:left="-115"/>
            <w:jc w:val="left"/>
            <w:rPr>
              <w:rFonts w:ascii="Times New Roman" w:hAnsi="Times New Roman" w:eastAsia="Times New Roman" w:cs="Times New Roman"/>
              <w:noProof w:val="0"/>
              <w:color w:val="222222"/>
              <w:sz w:val="24"/>
              <w:szCs w:val="24"/>
              <w:lang w:val="en-US"/>
            </w:rPr>
          </w:pPr>
          <w:r w:rsidR="13163EB7">
            <w:drawing>
              <wp:inline wp14:editId="1FEC4E50" wp14:anchorId="3F54FA1E">
                <wp:extent cx="1095375" cy="1095375"/>
                <wp:effectExtent l="0" t="0" r="0" b="0"/>
                <wp:docPr id="56558471" name="" title=""/>
                <wp:cNvGraphicFramePr>
                  <a:graphicFrameLocks noChangeAspect="1"/>
                </wp:cNvGraphicFramePr>
                <a:graphic>
                  <a:graphicData uri="http://schemas.openxmlformats.org/drawingml/2006/picture">
                    <pic:pic>
                      <pic:nvPicPr>
                        <pic:cNvPr id="0" name=""/>
                        <pic:cNvPicPr/>
                      </pic:nvPicPr>
                      <pic:blipFill>
                        <a:blip r:embed="Rbc3e510b25274966">
                          <a:extLst>
                            <a:ext xmlns:a="http://schemas.openxmlformats.org/drawingml/2006/main" uri="{28A0092B-C50C-407E-A947-70E740481C1C}">
                              <a14:useLocalDpi val="0"/>
                            </a:ext>
                          </a:extLst>
                        </a:blip>
                        <a:stretch>
                          <a:fillRect/>
                        </a:stretch>
                      </pic:blipFill>
                      <pic:spPr>
                        <a:xfrm>
                          <a:off x="0" y="0"/>
                          <a:ext cx="1095375" cy="1095375"/>
                        </a:xfrm>
                        <a:prstGeom prst="rect">
                          <a:avLst/>
                        </a:prstGeom>
                      </pic:spPr>
                    </pic:pic>
                  </a:graphicData>
                </a:graphic>
              </wp:inline>
            </w:drawing>
          </w:r>
        </w:p>
      </w:tc>
      <w:tc>
        <w:tcPr>
          <w:tcW w:w="4575" w:type="dxa"/>
          <w:tcMar/>
        </w:tcPr>
        <w:p w:rsidR="13163EB7" w:rsidP="13163EB7" w:rsidRDefault="13163EB7" w14:paraId="3F66DC90" w14:textId="2ED008D4">
          <w:pPr>
            <w:pStyle w:val="Header"/>
            <w:bidi w:val="0"/>
            <w:spacing w:line="240" w:lineRule="auto"/>
            <w:jc w:val="center"/>
            <w:rPr>
              <w:rFonts w:ascii="Times New Roman" w:hAnsi="Times New Roman" w:eastAsia="Times New Roman" w:cs="Times New Roman"/>
              <w:b w:val="1"/>
              <w:bCs w:val="1"/>
              <w:sz w:val="32"/>
              <w:szCs w:val="32"/>
            </w:rPr>
          </w:pPr>
        </w:p>
        <w:p w:rsidR="13163EB7" w:rsidP="13163EB7" w:rsidRDefault="13163EB7" w14:paraId="3C22FAE3" w14:textId="7E252B62">
          <w:pPr>
            <w:pStyle w:val="Header"/>
            <w:bidi w:val="0"/>
            <w:spacing w:line="240" w:lineRule="auto"/>
            <w:jc w:val="center"/>
            <w:rPr>
              <w:rFonts w:ascii="Times New Roman" w:hAnsi="Times New Roman" w:eastAsia="Times New Roman" w:cs="Times New Roman"/>
              <w:b w:val="1"/>
              <w:bCs w:val="1"/>
              <w:sz w:val="32"/>
              <w:szCs w:val="32"/>
            </w:rPr>
          </w:pPr>
          <w:r w:rsidRPr="13163EB7" w:rsidR="13163EB7">
            <w:rPr>
              <w:rFonts w:ascii="Times New Roman" w:hAnsi="Times New Roman" w:eastAsia="Times New Roman" w:cs="Times New Roman"/>
              <w:b w:val="1"/>
              <w:bCs w:val="1"/>
              <w:sz w:val="32"/>
              <w:szCs w:val="32"/>
            </w:rPr>
            <w:t>Welcome Aboard</w:t>
          </w:r>
        </w:p>
        <w:p w:rsidR="13163EB7" w:rsidP="13163EB7" w:rsidRDefault="13163EB7" w14:paraId="0E825DB7" w14:textId="6923819E">
          <w:pPr>
            <w:pStyle w:val="Header"/>
            <w:bidi w:val="0"/>
            <w:spacing w:line="240" w:lineRule="auto"/>
            <w:jc w:val="center"/>
            <w:rPr>
              <w:rFonts w:ascii="Times New Roman" w:hAnsi="Times New Roman" w:eastAsia="Times New Roman" w:cs="Times New Roman"/>
            </w:rPr>
          </w:pPr>
          <w:r w:rsidRPr="13163EB7" w:rsidR="13163EB7">
            <w:rPr>
              <w:rFonts w:ascii="Times New Roman" w:hAnsi="Times New Roman" w:eastAsia="Times New Roman" w:cs="Times New Roman"/>
            </w:rPr>
            <w:t>Naval Support Activity Annapolis</w:t>
          </w:r>
        </w:p>
        <w:p w:rsidR="13163EB7" w:rsidP="13163EB7" w:rsidRDefault="13163EB7" w14:paraId="0B4E6464" w14:textId="38890D2E">
          <w:pPr>
            <w:pStyle w:val="Header"/>
            <w:bidi w:val="0"/>
            <w:jc w:val="center"/>
          </w:pPr>
        </w:p>
      </w:tc>
      <w:tc>
        <w:tcPr>
          <w:tcW w:w="2490" w:type="dxa"/>
          <w:tcMar/>
        </w:tcPr>
        <w:p w:rsidR="13163EB7" w:rsidP="13163EB7" w:rsidRDefault="13163EB7" w14:paraId="378BD389" w14:textId="7DA36772">
          <w:pPr>
            <w:pStyle w:val="Header"/>
            <w:bidi w:val="0"/>
            <w:ind w:right="-115"/>
            <w:jc w:val="right"/>
          </w:pPr>
          <w:r w:rsidR="13163EB7">
            <w:drawing>
              <wp:inline wp14:editId="03297C14" wp14:anchorId="5E6AC29D">
                <wp:extent cx="1248156" cy="1057759"/>
                <wp:effectExtent l="0" t="0" r="0" b="0"/>
                <wp:docPr id="834035786" name="" title=""/>
                <wp:cNvGraphicFramePr>
                  <a:graphicFrameLocks noChangeAspect="1"/>
                </wp:cNvGraphicFramePr>
                <a:graphic>
                  <a:graphicData uri="http://schemas.openxmlformats.org/drawingml/2006/picture">
                    <pic:pic>
                      <pic:nvPicPr>
                        <pic:cNvPr id="0" name=""/>
                        <pic:cNvPicPr/>
                      </pic:nvPicPr>
                      <pic:blipFill>
                        <a:blip r:embed="R1bac2e4784d447ec">
                          <a:extLst>
                            <a:ext xmlns:a="http://schemas.openxmlformats.org/drawingml/2006/main" uri="{28A0092B-C50C-407E-A947-70E740481C1C}">
                              <a14:useLocalDpi val="0"/>
                            </a:ext>
                          </a:extLst>
                        </a:blip>
                        <a:stretch>
                          <a:fillRect/>
                        </a:stretch>
                      </pic:blipFill>
                      <pic:spPr>
                        <a:xfrm>
                          <a:off x="0" y="0"/>
                          <a:ext cx="1248156" cy="1057759"/>
                        </a:xfrm>
                        <a:prstGeom prst="rect">
                          <a:avLst/>
                        </a:prstGeom>
                      </pic:spPr>
                    </pic:pic>
                  </a:graphicData>
                </a:graphic>
              </wp:inline>
            </w:drawing>
          </w:r>
        </w:p>
      </w:tc>
    </w:tr>
  </w:tbl>
  <w:p w:rsidR="13163EB7" w:rsidP="13163EB7" w:rsidRDefault="13163EB7" w14:paraId="2E571C4F" w14:textId="3CAD8528">
    <w:pPr>
      <w:pStyle w:val="Header"/>
      <w:bidi w:val="0"/>
    </w:pPr>
  </w:p>
</w:hdr>
</file>

<file path=word/numbering.xml><?xml version="1.0" encoding="utf-8"?>
<w:numbering xmlns:w="http://schemas.openxmlformats.org/wordprocessingml/2006/main">
  <w:abstractNum xmlns:w="http://schemas.openxmlformats.org/wordprocessingml/2006/main" w:abstractNumId="21">
    <w:nsid w:val="3445afe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214c6f5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70d0dc8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7ee1788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122c0eb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574d4b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31b0973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692578f6"/>
    <w:multiLevelType xmlns:w="http://schemas.openxmlformats.org/wordprocessingml/2006/main" w:val="hybridMultilevel"/>
    <w:lvl xmlns:w="http://schemas.openxmlformats.org/wordprocessingml/2006/main" w:ilvl="0">
      <w:start w:val="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3c6b466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1a0a35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7303f192"/>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5ece798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4fb4aef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34949b2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566ce65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3ac91db2"/>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863f7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46af65a2"/>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72f6887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5bd92d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aa408d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018613"/>
    <w:rsid w:val="00D09ECF"/>
    <w:rsid w:val="042CF84C"/>
    <w:rsid w:val="04CFB983"/>
    <w:rsid w:val="06E9278D"/>
    <w:rsid w:val="08519BD0"/>
    <w:rsid w:val="088B7D06"/>
    <w:rsid w:val="0A018613"/>
    <w:rsid w:val="0BD8F5BE"/>
    <w:rsid w:val="0DEDE0C2"/>
    <w:rsid w:val="13163EB7"/>
    <w:rsid w:val="133413CE"/>
    <w:rsid w:val="158B35DE"/>
    <w:rsid w:val="178AA490"/>
    <w:rsid w:val="181AC24B"/>
    <w:rsid w:val="1A3F4EBE"/>
    <w:rsid w:val="1E3C44C1"/>
    <w:rsid w:val="24D39198"/>
    <w:rsid w:val="292B258B"/>
    <w:rsid w:val="30E58387"/>
    <w:rsid w:val="33E00AA6"/>
    <w:rsid w:val="348C5E26"/>
    <w:rsid w:val="37E10519"/>
    <w:rsid w:val="4128E689"/>
    <w:rsid w:val="4163B2CF"/>
    <w:rsid w:val="435F8A26"/>
    <w:rsid w:val="43A6F3EB"/>
    <w:rsid w:val="4AA69975"/>
    <w:rsid w:val="4DE53FA7"/>
    <w:rsid w:val="53415C00"/>
    <w:rsid w:val="54864D8D"/>
    <w:rsid w:val="56D70473"/>
    <w:rsid w:val="5A38A1DC"/>
    <w:rsid w:val="5A708462"/>
    <w:rsid w:val="5DE8089C"/>
    <w:rsid w:val="65CF8284"/>
    <w:rsid w:val="67AB711E"/>
    <w:rsid w:val="6E7CE1AB"/>
    <w:rsid w:val="6F2066E4"/>
    <w:rsid w:val="757DA4BF"/>
    <w:rsid w:val="76DEA6EE"/>
    <w:rsid w:val="78322353"/>
    <w:rsid w:val="78B30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ED8CB"/>
  <w15:chartTrackingRefBased/>
  <w15:docId w15:val="{2362995B-CEBA-460A-ACDA-93E3DBB088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4AA69975"/>
    <w:rPr>
      <w:color w:val="467886"/>
      <w:u w:val="single"/>
    </w:rPr>
  </w:style>
  <w:style w:type="paragraph" w:styleId="ListParagraph">
    <w:uiPriority w:val="34"/>
    <w:name w:val="List Paragraph"/>
    <w:basedOn w:val="Normal"/>
    <w:qFormat/>
    <w:rsid w:val="4AA69975"/>
    <w:pPr>
      <w:spacing/>
      <w:ind w:left="720"/>
      <w:contextualSpacing/>
    </w:pPr>
  </w:style>
  <w:style w:type="paragraph" w:styleId="Header">
    <w:uiPriority w:val="99"/>
    <w:name w:val="header"/>
    <w:basedOn w:val="Normal"/>
    <w:unhideWhenUsed/>
    <w:rsid w:val="13163EB7"/>
    <w:pPr>
      <w:tabs>
        <w:tab w:val="center" w:leader="none" w:pos="4680"/>
        <w:tab w:val="right" w:leader="none" w:pos="9360"/>
      </w:tabs>
      <w:spacing w:after="0" w:line="240" w:lineRule="auto"/>
    </w:pPr>
  </w:style>
  <w:style w:type="paragraph" w:styleId="Footer">
    <w:uiPriority w:val="99"/>
    <w:name w:val="footer"/>
    <w:basedOn w:val="Normal"/>
    <w:unhideWhenUsed/>
    <w:rsid w:val="13163EB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usg01.safelinks.protection.office365.us/?url=https%3A%2F%2Fwww.aacps.org%2Flocateyourschool&amp;data=05%7C02%7Cbrooke.e.brock3.naf%40us.navy.mil%7C5c682cf33230418b0d2908de22075d79%7Ce3333e00c8774b87b6ad45e942de1750%7C0%7C0%7C638985612232615838%7CUnknown%7CTWFpbGZsb3d8eyJFbXB0eU1hcGkiOnRydWUsIlYiOiIwLjAuMDAwMCIsIlAiOiJXaW4zMiIsIkFOIjoiTWFpbCIsIldUIjoyfQ%3D%3D%7C0%7C%7C%7C&amp;sdata=GSatShFb0N7vbySXcNFD4Y1N37hDddjk451eT4luaqk%3D&amp;reserved=0" TargetMode="External" Id="R2133921db6a240b9" /><Relationship Type="http://schemas.openxmlformats.org/officeDocument/2006/relationships/hyperlink" Target="https://usg01.safelinks.protection.office365.us/?url=https%3A%2F%2Fsecure.aacps.org%2Fwebapps%2FSEFP%2Fen-US%2FOSS%2FEnrollment&amp;data=05%7C02%7Cbrooke.e.brock3.naf%40us.navy.mil%7C5c682cf33230418b0d2908de22075d79%7Ce3333e00c8774b87b6ad45e942de1750%7C0%7C0%7C638985612232642882%7CUnknown%7CTWFpbGZsb3d8eyJFbXB0eU1hcGkiOnRydWUsIlYiOiIwLjAuMDAwMCIsIlAiOiJXaW4zMiIsIkFOIjoiTWFpbCIsIldUIjoyfQ%3D%3D%7C0%7C%7C%7C&amp;sdata=Pof2udurItSRkEI2ehN9QrtY6cs2ItFuj1wDlpFyAnY%3D&amp;reserved=0" TargetMode="External" Id="R2d9144279dc2441d" /><Relationship Type="http://schemas.openxmlformats.org/officeDocument/2006/relationships/hyperlink" Target="https://usg01.safelinks.protection.office365.us/?url=https%3A%2F%2Fwww.aacps.org%2Fpage%2Fhome-instruction&amp;data=05%7C02%7Cbrooke.e.brock3.naf%40us.navy.mil%7C5c682cf33230418b0d2908de22075d79%7Ce3333e00c8774b87b6ad45e942de1750%7C0%7C0%7C638985612232665285%7CUnknown%7CTWFpbGZsb3d8eyJFbXB0eU1hcGkiOnRydWUsIlYiOiIwLjAuMDAwMCIsIlAiOiJXaW4zMiIsIkFOIjoiTWFpbCIsIldUIjoyfQ%3D%3D%7C0%7C%7C%7C&amp;sdata=WF%2Bq4cegQkBixjP8eMUuwS4jYSZOO%2F7wj4U6%2B50%2FSAk%3D&amp;reserved=0" TargetMode="External" Id="R4639b1e8ad5647fe" /><Relationship Type="http://schemas.openxmlformats.org/officeDocument/2006/relationships/numbering" Target="numbering.xml" Id="R38e79f3b9b8947ff" /><Relationship Type="http://schemas.openxmlformats.org/officeDocument/2006/relationships/hyperlink" Target="https://usg01.safelinks.protection.office365.us/?url=https%3A%2F%2Freportcard.msde.maryland.gov%2FSchoolsList%2FIndex&amp;data=05%7C02%7Cbrooke.e.brock3.naf%40us.navy.mil%7C5c682cf33230418b0d2908de22075d79%7Ce3333e00c8774b87b6ad45e942de1750%7C0%7C0%7C638985612232654115%7CUnknown%7CTWFpbGZsb3d8eyJFbXB0eU1hcGkiOnRydWUsIlYiOiIwLjAuMDAwMCIsIlAiOiJXaW4zMiIsIkFOIjoiTWFpbCIsIldUIjoyfQ%3D%3D%7C0%7C%7C%7C&amp;sdata=Tc6q1I4aBF05X4f8wkoSsn7Di%2BYtlufsFtK%2BnXKXDko%3D&amp;reserved=0" TargetMode="External" Id="R232af44a021e4918" /><Relationship Type="http://schemas.openxmlformats.org/officeDocument/2006/relationships/hyperlink" Target="https://usg01.safelinks.protection.office365.us/?url=https%3A%2F%2Fwww.aacounty.org%2Frecreation-parks%2Fchild-care%2F2025-2026-sacc&amp;data=05%7C02%7Cbrooke.e.brock3.naf%40us.navy.mil%7C5c682cf33230418b0d2908de22075d79%7Ce3333e00c8774b87b6ad45e942de1750%7C0%7C0%7C638985612232676393%7CUnknown%7CTWFpbGZsb3d8eyJFbXB0eU1hcGkiOnRydWUsIlYiOiIwLjAuMDAwMCIsIlAiOiJXaW4zMiIsIkFOIjoiTWFpbCIsIldUIjoyfQ%3D%3D%7C0%7C%7C%7C&amp;sdata=dMtFRWxIE3ZzIS9kkoCT%2BXLCUpT4S2lRN9lV4s7qulI%3D&amp;reserved=0" TargetMode="External" Id="R91884257bc224918" /><Relationship Type="http://schemas.openxmlformats.org/officeDocument/2006/relationships/hyperlink" Target="https://usg01.safelinks.protection.office365.us/?url=http%3A%2F%2Fmilitarychildcare.com%2F&amp;data=05%7C02%7Cbrooke.e.brock3.naf%40us.navy.mil%7C5c682cf33230418b0d2908de22075d79%7Ce3333e00c8774b87b6ad45e942de1750%7C0%7C0%7C638985612232687620%7CUnknown%7CTWFpbGZsb3d8eyJFbXB0eU1hcGkiOnRydWUsIlYiOiIwLjAuMDAwMCIsIlAiOiJXaW4zMiIsIkFOIjoiTWFpbCIsIldUIjoyfQ%3D%3D%7C0%7C%7C%7C&amp;sdata=Zdce%2Ft%2FhpMOtXx3GhUbVTJGW9RgOmU6Auw7QuW%2BY1d4%3D&amp;reserved=0" TargetMode="External" Id="Rb8f1289c93f0495b" /><Relationship Type="http://schemas.openxmlformats.org/officeDocument/2006/relationships/hyperlink" Target="https://usg01.safelinks.protection.office365.us/?url=https%3A%2F%2Fwww.marylandfamilynetwork.org%2Ffor-parents%2Flocate-child-care&amp;data=05%7C02%7Cbrooke.e.brock3.naf%40us.navy.mil%7C5c682cf33230418b0d2908de22075d79%7Ce3333e00c8774b87b6ad45e942de1750%7C0%7C0%7C638985612232698763%7CUnknown%7CTWFpbGZsb3d8eyJFbXB0eU1hcGkiOnRydWUsIlYiOiIwLjAuMDAwMCIsIlAiOiJXaW4zMiIsIkFOIjoiTWFpbCIsIldUIjoyfQ%3D%3D%7C0%7C%7C%7C&amp;sdata=cFp1F%2Bts3ZiCc1xzxrGWFI6khPk3cNeqgR3hPgvx9n4%3D&amp;reserved=0" TargetMode="External" Id="Re10815cb2e4e41ca" /><Relationship Type="http://schemas.openxmlformats.org/officeDocument/2006/relationships/header" Target="header.xml" Id="Ra2a9adf9cb5847c4" /><Relationship Type="http://schemas.openxmlformats.org/officeDocument/2006/relationships/header" Target="header2.xml" Id="R536de6f6978b4f6a" /><Relationship Type="http://schemas.openxmlformats.org/officeDocument/2006/relationships/footer" Target="footer.xml" Id="R78f1e00b769c419d" /><Relationship Type="http://schemas.openxmlformats.org/officeDocument/2006/relationships/footer" Target="footer2.xml" Id="Raff2db782dbf4964" /><Relationship Type="http://schemas.openxmlformats.org/officeDocument/2006/relationships/hyperlink" Target="https://usg01.safelinks.protection.office365.us/?url=https%3A%2F%2Fmarylandexcels.org%2F&amp;data=05%7C02%7Cbrooke.e.brock3.naf%40us.navy.mil%7C5c682cf33230418b0d2908de22075d79%7Ce3333e00c8774b87b6ad45e942de1750%7C0%7C0%7C638985612232709936%7CUnknown%7CTWFpbGZsb3d8eyJFbXB0eU1hcGkiOnRydWUsIlYiOiIwLjAuMDAwMCIsIlAiOiJXaW4zMiIsIkFOIjoiTWFpbCIsIldUIjoyfQ%3D%3D%7C0%7C%7C%7C&amp;sdata=shXbJkK3wmigE4s%2B%2FtQmgmnEd7l8g9UPjEwWgS7h3MM%3D&amp;reserved=0" TargetMode="External" Id="R5afc418a950c4df2" /><Relationship Type="http://schemas.openxmlformats.org/officeDocument/2006/relationships/hyperlink" Target="https://usg01.safelinks.protection.office365.us/?url=https%3A%2F%2Fpublic.militarychildcare.csd.disa.mil%2Fmcc-central%2Fmcchome%2Fchild-care-in-your-home&amp;data=05%7C02%7Cbrooke.e.brock3.naf%40us.navy.mil%7C5c682cf33230418b0d2908de22075d79%7Ce3333e00c8774b87b6ad45e942de1750%7C0%7C0%7C638985612232721073%7CUnknown%7CTWFpbGZsb3d8eyJFbXB0eU1hcGkiOnRydWUsIlYiOiIwLjAuMDAwMCIsIlAiOiJXaW4zMiIsIkFOIjoiTWFpbCIsIldUIjoyfQ%3D%3D%7C0%7C%7C%7C&amp;sdata=K1wCslhW31IMaWhFa%2BGXYDV45%2FWsOlGrtnUUI16J%2Bl0%3D&amp;reserved=0" TargetMode="External" Id="R09825c9058144d49" /><Relationship Type="http://schemas.openxmlformats.org/officeDocument/2006/relationships/hyperlink" Target="https://usg01.safelinks.protection.office365.us/?url=https%3A%2F%2Fpublic.militarychildcare.csd.disa.mil%2Fmcc-central%2Fmcchome%2Fmccyn&amp;data=05%7C02%7Cbrooke.e.brock3.naf%40us.navy.mil%7C5c682cf33230418b0d2908de22075d79%7Ce3333e00c8774b87b6ad45e942de1750%7C0%7C0%7C638985612232732480%7CUnknown%7CTWFpbGZsb3d8eyJFbXB0eU1hcGkiOnRydWUsIlYiOiIwLjAuMDAwMCIsIlAiOiJXaW4zMiIsIkFOIjoiTWFpbCIsIldUIjoyfQ%3D%3D%7C0%7C%7C%7C&amp;sdata=sZN6ObdvdC8ndtmVX4jsbcMBKArLdummdmq6zw1YbcU%3D&amp;reserved=0" TargetMode="External" Id="Ra188b0981b6e4d04" /><Relationship Type="http://schemas.openxmlformats.org/officeDocument/2006/relationships/hyperlink" Target="https://usg01.safelinks.protection.office365.us/?url=https%3A%2F%2Fwww.childcareaware.org%2Ffee-assistancerespite%2Fmilitary-families%2Farmy%2Fafa-program%2F&amp;data=05%7C02%7Cbrooke.e.brock3.naf%40us.navy.mil%7C5c682cf33230418b0d2908de22075d79%7Ce3333e00c8774b87b6ad45e942de1750%7C0%7C0%7C638985612232745027%7CUnknown%7CTWFpbGZsb3d8eyJFbXB0eU1hcGkiOnRydWUsIlYiOiIwLjAuMDAwMCIsIlAiOiJXaW4zMiIsIkFOIjoiTWFpbCIsIldUIjoyfQ%3D%3D%7C0%7C%7C%7C&amp;sdata=QCvsFBi7qF7Ug0XcZuLLdaJiRGA8Lunnb%2BVzsp352dg%3D&amp;reserved=0" TargetMode="External" Id="R1c6bec5062484a8f" /><Relationship Type="http://schemas.openxmlformats.org/officeDocument/2006/relationships/hyperlink" Target="mailto:Brooke.e.brock3.naf@us.navy.mil" TargetMode="External" Id="Raced061e829c44f8" /></Relationships>
</file>

<file path=word/_rels/header2.xml.rels>&#65279;<?xml version="1.0" encoding="utf-8"?><Relationships xmlns="http://schemas.openxmlformats.org/package/2006/relationships"><Relationship Type="http://schemas.openxmlformats.org/officeDocument/2006/relationships/image" Target="/media/image.jpg" Id="Rbc3e510b25274966" /><Relationship Type="http://schemas.openxmlformats.org/officeDocument/2006/relationships/image" Target="/media/image.png" Id="R1bac2e4784d447e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2025-11-12T16:05:35.7020423Z</dcterms:created>
  <dcterms:modified xsi:type="dcterms:W3CDTF">2025-11-18T13:25:04.4285877Z</dcterms:modified>
  <dc:creator>Brock, Brooke E CIV USN NSA ANNAPOLIS MD (USA)</dc:creator>
  <lastModifiedBy>Brock, Brooke E CIV USN NSA ANNAPOLIS MD (USA)</lastModifiedBy>
</coreProperties>
</file>